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0F7A" w14:textId="2B359B8A" w:rsidR="002C79D2" w:rsidRPr="0085143C" w:rsidRDefault="002C79D2" w:rsidP="0085143C">
      <w:pPr>
        <w:spacing w:after="0" w:line="257" w:lineRule="auto"/>
        <w:jc w:val="center"/>
        <w:rPr>
          <w:rFonts w:ascii="Book Antiqua" w:eastAsia="Calibri" w:hAnsi="Book Antiqua" w:cs="Times New Roman"/>
          <w:b/>
          <w:bCs/>
          <w:color w:val="000000" w:themeColor="text1"/>
          <w:sz w:val="24"/>
          <w:szCs w:val="24"/>
        </w:rPr>
      </w:pPr>
      <w:r w:rsidRPr="0085143C">
        <w:rPr>
          <w:rFonts w:ascii="Book Antiqua" w:eastAsia="Calibri" w:hAnsi="Book Antiqua" w:cs="Arial"/>
          <w:b/>
          <w:color w:val="000000" w:themeColor="text1"/>
          <w:sz w:val="24"/>
          <w:szCs w:val="24"/>
        </w:rPr>
        <w:tab/>
      </w:r>
      <w:r w:rsidRPr="0085143C">
        <w:rPr>
          <w:rFonts w:ascii="Book Antiqua" w:eastAsia="Calibri" w:hAnsi="Book Antiqua" w:cs="Times New Roman"/>
          <w:b/>
          <w:bCs/>
          <w:color w:val="000000" w:themeColor="text1"/>
          <w:sz w:val="24"/>
          <w:szCs w:val="24"/>
        </w:rPr>
        <w:t xml:space="preserve">UMOWA </w:t>
      </w:r>
      <w:r w:rsidR="001512A6">
        <w:rPr>
          <w:rFonts w:ascii="Book Antiqua" w:eastAsia="Calibri" w:hAnsi="Book Antiqua" w:cs="Times New Roman"/>
          <w:b/>
          <w:bCs/>
          <w:color w:val="000000" w:themeColor="text1"/>
          <w:sz w:val="24"/>
          <w:szCs w:val="24"/>
        </w:rPr>
        <w:t>LICENCYJNA</w:t>
      </w:r>
    </w:p>
    <w:p w14:paraId="3FD588B9" w14:textId="77777777" w:rsidR="00D42D9E" w:rsidRPr="0085143C" w:rsidRDefault="00D42D9E" w:rsidP="0085143C">
      <w:pPr>
        <w:spacing w:after="0" w:line="257" w:lineRule="auto"/>
        <w:jc w:val="center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</w:pPr>
    </w:p>
    <w:p w14:paraId="7DEAED08" w14:textId="06FB5EF1" w:rsidR="002C79D2" w:rsidRPr="0085143C" w:rsidRDefault="00D42D9E" w:rsidP="0085143C">
      <w:pPr>
        <w:suppressAutoHyphens/>
        <w:spacing w:after="0" w:line="257" w:lineRule="auto"/>
        <w:jc w:val="both"/>
        <w:rPr>
          <w:rFonts w:ascii="Book Antiqua" w:eastAsia="Times New Roman" w:hAnsi="Book Antiqua" w:cs="Arial"/>
          <w:bCs/>
          <w:color w:val="000000" w:themeColor="text1"/>
          <w:sz w:val="24"/>
          <w:szCs w:val="24"/>
          <w:lang w:eastAsia="ar-SA"/>
        </w:rPr>
      </w:pPr>
      <w:r w:rsidRPr="0085143C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>z</w:t>
      </w:r>
      <w:r w:rsidR="002C79D2" w:rsidRPr="0085143C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 xml:space="preserve">awarta w dniu </w:t>
      </w:r>
      <w:r w:rsidR="00F270E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>……………….</w:t>
      </w:r>
      <w:r w:rsidR="000879CC" w:rsidRPr="0085143C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 xml:space="preserve"> 20</w:t>
      </w:r>
      <w:r w:rsidR="005827E9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>2</w:t>
      </w:r>
      <w:r w:rsidR="008B0B3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>1</w:t>
      </w:r>
      <w:r w:rsidR="002C79D2" w:rsidRPr="0085143C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  <w:lang w:eastAsia="ar-SA"/>
        </w:rPr>
        <w:t xml:space="preserve"> roku w Krakowie pomiędzy:</w:t>
      </w:r>
    </w:p>
    <w:p w14:paraId="38944537" w14:textId="77777777" w:rsidR="002C79D2" w:rsidRPr="0085143C" w:rsidRDefault="002C79D2" w:rsidP="0085143C">
      <w:pPr>
        <w:tabs>
          <w:tab w:val="left" w:pos="1065"/>
        </w:tabs>
        <w:spacing w:after="0" w:line="257" w:lineRule="auto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</w:p>
    <w:p w14:paraId="2B302BD1" w14:textId="51601812" w:rsidR="002C79D2" w:rsidRPr="0085143C" w:rsidRDefault="002C79D2" w:rsidP="0085143C">
      <w:pPr>
        <w:spacing w:after="0" w:line="257" w:lineRule="auto"/>
        <w:jc w:val="both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 xml:space="preserve">Uniwersytetem Jagiellońskim z siedzibą w Krakowie, </w:t>
      </w: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ul. Gołębia 24, 31-007 Kraków, reprezentowanym przez </w:t>
      </w:r>
      <w:r w:rsidR="00F270E9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…………….</w:t>
      </w: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, działającego na podstawie pełnomocnictwa z dnia </w:t>
      </w:r>
      <w:r w:rsidR="00F270E9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………… </w:t>
      </w: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r., nr </w:t>
      </w:r>
      <w:r w:rsidR="00F270E9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………..</w:t>
      </w: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, zwanym dalej </w:t>
      </w:r>
      <w:r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„</w:t>
      </w:r>
      <w:r w:rsidR="001512A6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Licencjobiorcą</w:t>
      </w:r>
      <w:r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”</w:t>
      </w:r>
    </w:p>
    <w:p w14:paraId="720DCCC9" w14:textId="77777777" w:rsidR="002C79D2" w:rsidRPr="0085143C" w:rsidRDefault="002C79D2" w:rsidP="0085143C">
      <w:pPr>
        <w:spacing w:after="0" w:line="257" w:lineRule="auto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a</w:t>
      </w:r>
    </w:p>
    <w:p w14:paraId="16762F63" w14:textId="5D3EFC73" w:rsidR="002C79D2" w:rsidRPr="0085143C" w:rsidRDefault="00F270E9" w:rsidP="0085143C">
      <w:pPr>
        <w:spacing w:after="0" w:line="257" w:lineRule="auto"/>
        <w:jc w:val="both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………………</w:t>
      </w:r>
      <w:r w:rsidR="001512A6"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 xml:space="preserve">, </w:t>
      </w:r>
      <w:r w:rsidR="001512A6"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zamieszkałym w </w:t>
      </w:r>
      <w:r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……………</w:t>
      </w:r>
      <w:r w:rsidR="001512A6"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 przy ul. </w:t>
      </w:r>
      <w:r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…………..</w:t>
      </w:r>
      <w:r w:rsidR="001512A6"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, posiadającym nr PESEL </w:t>
      </w:r>
      <w:r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……………</w:t>
      </w:r>
      <w:r w:rsidR="00DA3820" w:rsidRPr="00DA3820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DA3820" w:rsidRPr="00DA3820">
        <w:rPr>
          <w:rFonts w:ascii="Book Antiqua" w:eastAsia="Arial" w:hAnsi="Book Antiqua" w:cs="Arial"/>
          <w:sz w:val="24"/>
          <w:szCs w:val="24"/>
        </w:rPr>
        <w:t xml:space="preserve"> </w:t>
      </w:r>
      <w:r w:rsidR="002C79D2" w:rsidRPr="00DA3820">
        <w:rPr>
          <w:rFonts w:ascii="Book Antiqua" w:eastAsia="Arial" w:hAnsi="Book Antiqua" w:cs="Arial"/>
          <w:sz w:val="24"/>
          <w:szCs w:val="24"/>
        </w:rPr>
        <w:t>zwanym</w:t>
      </w:r>
      <w:r w:rsidR="002C79D2" w:rsidRPr="00DA3820">
        <w:rPr>
          <w:rFonts w:ascii="Book Antiqua" w:eastAsia="Arial" w:hAnsi="Book Antiqua" w:cs="Arial"/>
          <w:bCs/>
          <w:sz w:val="24"/>
          <w:szCs w:val="24"/>
        </w:rPr>
        <w:t xml:space="preserve"> w dalszej części umowy </w:t>
      </w:r>
      <w:r w:rsidR="002C79D2"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„</w:t>
      </w:r>
      <w:r w:rsidR="001512A6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Licencjodawcą</w:t>
      </w:r>
      <w:r w:rsidR="002C79D2"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”</w:t>
      </w:r>
    </w:p>
    <w:p w14:paraId="4F049FE3" w14:textId="77777777" w:rsidR="002C79D2" w:rsidRPr="0085143C" w:rsidRDefault="002C79D2" w:rsidP="0085143C">
      <w:pPr>
        <w:spacing w:after="0" w:line="257" w:lineRule="auto"/>
        <w:rPr>
          <w:rFonts w:ascii="Book Antiqua" w:eastAsia="Calibri" w:hAnsi="Book Antiqua" w:cs="Arial"/>
          <w:color w:val="000000" w:themeColor="text1"/>
          <w:sz w:val="24"/>
          <w:szCs w:val="24"/>
        </w:rPr>
      </w:pPr>
    </w:p>
    <w:p w14:paraId="7F76A6C5" w14:textId="77777777" w:rsidR="002C79D2" w:rsidRPr="0085143C" w:rsidRDefault="002C79D2" w:rsidP="0085143C">
      <w:pPr>
        <w:spacing w:after="0" w:line="257" w:lineRule="auto"/>
        <w:rPr>
          <w:rFonts w:ascii="Book Antiqua" w:eastAsia="Calibri" w:hAnsi="Book Antiqua" w:cs="Arial"/>
          <w:color w:val="000000" w:themeColor="text1"/>
          <w:sz w:val="24"/>
          <w:szCs w:val="24"/>
        </w:rPr>
      </w:pP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 xml:space="preserve">zwanymi w dalszej części umowy </w:t>
      </w:r>
      <w:r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„Stronami”</w:t>
      </w:r>
      <w:r w:rsidRPr="0085143C">
        <w:rPr>
          <w:rFonts w:ascii="Book Antiqua" w:eastAsia="Arial" w:hAnsi="Book Antiqua" w:cs="Arial"/>
          <w:bCs/>
          <w:color w:val="000000" w:themeColor="text1"/>
          <w:sz w:val="24"/>
          <w:szCs w:val="24"/>
        </w:rPr>
        <w:t>.</w:t>
      </w:r>
    </w:p>
    <w:p w14:paraId="05E8D592" w14:textId="77777777" w:rsidR="002C79D2" w:rsidRPr="0085143C" w:rsidRDefault="002C79D2" w:rsidP="0085143C">
      <w:pPr>
        <w:tabs>
          <w:tab w:val="left" w:pos="3686"/>
        </w:tabs>
        <w:spacing w:after="0" w:line="257" w:lineRule="auto"/>
        <w:jc w:val="center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</w:pPr>
    </w:p>
    <w:p w14:paraId="5055FB35" w14:textId="77777777" w:rsidR="002C79D2" w:rsidRPr="00C02158" w:rsidRDefault="002C79D2" w:rsidP="0085143C">
      <w:pPr>
        <w:spacing w:after="0" w:line="257" w:lineRule="auto"/>
        <w:jc w:val="center"/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</w:pPr>
      <w:r w:rsidRPr="00C02158">
        <w:rPr>
          <w:rFonts w:ascii="Book Antiqua" w:eastAsia="Calibri" w:hAnsi="Book Antiqua" w:cs="Times New Roman"/>
          <w:b/>
          <w:bCs/>
          <w:color w:val="000000" w:themeColor="text1"/>
          <w:sz w:val="24"/>
          <w:szCs w:val="24"/>
        </w:rPr>
        <w:t>Przedmiot Umowy</w:t>
      </w:r>
      <w:r w:rsidRPr="00C02158">
        <w:rPr>
          <w:rFonts w:ascii="Book Antiqua" w:eastAsia="Calibri" w:hAnsi="Book Antiqua" w:cs="Times New Roman"/>
          <w:b/>
          <w:color w:val="000000" w:themeColor="text1"/>
          <w:sz w:val="24"/>
          <w:szCs w:val="24"/>
        </w:rPr>
        <w:br/>
      </w:r>
      <w:r w:rsidRPr="00C02158">
        <w:rPr>
          <w:rFonts w:ascii="Book Antiqua" w:eastAsia="Arial,Times New Roman" w:hAnsi="Book Antiqua" w:cs="Arial,Times New Roman"/>
          <w:b/>
          <w:bCs/>
          <w:color w:val="000000" w:themeColor="text1"/>
          <w:sz w:val="24"/>
          <w:szCs w:val="24"/>
          <w:lang w:eastAsia="ar-SA"/>
        </w:rPr>
        <w:t>§ 1.</w:t>
      </w:r>
    </w:p>
    <w:p w14:paraId="1F10AF6B" w14:textId="3C67DA8B" w:rsidR="007165C9" w:rsidRPr="00FD5F84" w:rsidRDefault="007165C9" w:rsidP="00FD5F84">
      <w:pPr>
        <w:numPr>
          <w:ilvl w:val="0"/>
          <w:numId w:val="22"/>
        </w:numPr>
        <w:tabs>
          <w:tab w:val="clear" w:pos="567"/>
        </w:tabs>
        <w:spacing w:after="0"/>
        <w:ind w:left="426" w:hanging="426"/>
        <w:jc w:val="both"/>
        <w:rPr>
          <w:rFonts w:ascii="Book Antiqua" w:hAnsi="Book Antiqua"/>
          <w:sz w:val="24"/>
          <w:szCs w:val="24"/>
        </w:rPr>
      </w:pPr>
      <w:r w:rsidRPr="00FD5F84">
        <w:rPr>
          <w:rFonts w:ascii="Book Antiqua" w:hAnsi="Book Antiqua"/>
          <w:sz w:val="24"/>
          <w:szCs w:val="24"/>
        </w:rPr>
        <w:t>Przedmiotem niniejszej umowy jest udzielenie Licencjobiorcy przez Licencjodawcę licencji</w:t>
      </w:r>
      <w:r w:rsidR="00ED52CF">
        <w:rPr>
          <w:rFonts w:ascii="Book Antiqua" w:hAnsi="Book Antiqua"/>
          <w:sz w:val="24"/>
          <w:szCs w:val="24"/>
        </w:rPr>
        <w:t xml:space="preserve">, zwanej dalej </w:t>
      </w:r>
      <w:r w:rsidR="00ED52CF" w:rsidRPr="00ED52CF">
        <w:rPr>
          <w:rFonts w:ascii="Book Antiqua" w:hAnsi="Book Antiqua"/>
          <w:b/>
          <w:bCs/>
          <w:sz w:val="24"/>
          <w:szCs w:val="24"/>
        </w:rPr>
        <w:t>„Licencją”</w:t>
      </w:r>
      <w:r w:rsidR="00ED52CF">
        <w:rPr>
          <w:rFonts w:ascii="Book Antiqua" w:hAnsi="Book Antiqua"/>
          <w:sz w:val="24"/>
          <w:szCs w:val="24"/>
        </w:rPr>
        <w:t>,</w:t>
      </w:r>
      <w:r w:rsidRPr="00FD5F84">
        <w:rPr>
          <w:rFonts w:ascii="Book Antiqua" w:hAnsi="Book Antiqua"/>
          <w:sz w:val="24"/>
          <w:szCs w:val="24"/>
        </w:rPr>
        <w:t xml:space="preserve"> na korzystanie z utworu pt. …</w:t>
      </w:r>
      <w:r w:rsidRPr="00FD5F84">
        <w:rPr>
          <w:rFonts w:ascii="Book Antiqua" w:hAnsi="Book Antiqua"/>
          <w:b/>
          <w:bCs/>
          <w:sz w:val="24"/>
          <w:szCs w:val="24"/>
        </w:rPr>
        <w:t>…………….</w:t>
      </w:r>
      <w:r w:rsidRPr="00FD5F84">
        <w:rPr>
          <w:rFonts w:ascii="Book Antiqua" w:hAnsi="Book Antiqua"/>
          <w:sz w:val="24"/>
          <w:szCs w:val="24"/>
        </w:rPr>
        <w:t>, zwanego dalej „</w:t>
      </w:r>
      <w:r w:rsidRPr="00FD5F84">
        <w:rPr>
          <w:rFonts w:ascii="Book Antiqua" w:hAnsi="Book Antiqua"/>
          <w:b/>
          <w:bCs/>
          <w:sz w:val="24"/>
          <w:szCs w:val="24"/>
        </w:rPr>
        <w:t>Utworem</w:t>
      </w:r>
      <w:r w:rsidRPr="00FD5F84">
        <w:rPr>
          <w:rFonts w:ascii="Book Antiqua" w:hAnsi="Book Antiqua"/>
          <w:sz w:val="24"/>
          <w:szCs w:val="24"/>
        </w:rPr>
        <w:t>”.</w:t>
      </w:r>
    </w:p>
    <w:p w14:paraId="69773254" w14:textId="2B382BED" w:rsidR="007165C9" w:rsidRPr="00FD5F84" w:rsidRDefault="007165C9" w:rsidP="00FD5F84">
      <w:pPr>
        <w:numPr>
          <w:ilvl w:val="0"/>
          <w:numId w:val="22"/>
        </w:numPr>
        <w:tabs>
          <w:tab w:val="clear" w:pos="567"/>
          <w:tab w:val="left" w:pos="-3240"/>
        </w:tabs>
        <w:suppressAutoHyphens/>
        <w:spacing w:after="0" w:line="257" w:lineRule="auto"/>
        <w:ind w:left="426" w:hanging="426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</w:pPr>
      <w:r w:rsidRPr="00FD5F84">
        <w:rPr>
          <w:rFonts w:ascii="Book Antiqua" w:hAnsi="Book Antiqua" w:cs="Times New Roman"/>
          <w:sz w:val="24"/>
          <w:szCs w:val="24"/>
        </w:rPr>
        <w:t xml:space="preserve">Utwór zostanie przekazany </w:t>
      </w:r>
      <w:r w:rsidR="00EC0C29">
        <w:rPr>
          <w:rFonts w:ascii="Book Antiqua" w:hAnsi="Book Antiqua" w:cs="Times New Roman"/>
          <w:sz w:val="24"/>
          <w:szCs w:val="24"/>
        </w:rPr>
        <w:t>Licencjobiorcy</w:t>
      </w:r>
      <w:r w:rsidRPr="00FD5F84">
        <w:rPr>
          <w:rFonts w:ascii="Book Antiqua" w:hAnsi="Book Antiqua" w:cs="Times New Roman"/>
          <w:sz w:val="24"/>
          <w:szCs w:val="24"/>
        </w:rPr>
        <w:t xml:space="preserve"> w formie </w:t>
      </w:r>
      <w:r w:rsidR="005D02C4">
        <w:rPr>
          <w:rFonts w:ascii="Book Antiqua" w:hAnsi="Book Antiqua" w:cs="Times New Roman"/>
          <w:sz w:val="24"/>
          <w:szCs w:val="24"/>
        </w:rPr>
        <w:t xml:space="preserve">elektronicznej </w:t>
      </w:r>
      <w:r w:rsidRPr="00FD5F84">
        <w:rPr>
          <w:rFonts w:ascii="Book Antiqua" w:hAnsi="Book Antiqua" w:cs="Times New Roman"/>
          <w:sz w:val="24"/>
          <w:szCs w:val="24"/>
        </w:rPr>
        <w:t xml:space="preserve">za pośrednictwem </w:t>
      </w:r>
      <w:r w:rsidR="00D45AA8">
        <w:rPr>
          <w:rFonts w:ascii="Book Antiqua" w:hAnsi="Book Antiqua" w:cs="Times New Roman"/>
          <w:sz w:val="24"/>
          <w:szCs w:val="24"/>
        </w:rPr>
        <w:t xml:space="preserve">e-maila </w:t>
      </w:r>
      <w:r w:rsidRPr="00FD5F84">
        <w:rPr>
          <w:rFonts w:ascii="Book Antiqua" w:hAnsi="Book Antiqua" w:cs="Times New Roman"/>
          <w:sz w:val="24"/>
          <w:szCs w:val="24"/>
        </w:rPr>
        <w:t>do dnia ……. 202</w:t>
      </w:r>
      <w:r w:rsidR="00572577">
        <w:rPr>
          <w:rFonts w:ascii="Book Antiqua" w:hAnsi="Book Antiqua" w:cs="Times New Roman"/>
          <w:sz w:val="24"/>
          <w:szCs w:val="24"/>
        </w:rPr>
        <w:t>1</w:t>
      </w:r>
      <w:bookmarkStart w:id="0" w:name="_GoBack"/>
      <w:bookmarkEnd w:id="0"/>
      <w:r w:rsidRPr="00FD5F84">
        <w:rPr>
          <w:rFonts w:ascii="Book Antiqua" w:hAnsi="Book Antiqua" w:cs="Times New Roman"/>
          <w:sz w:val="24"/>
          <w:szCs w:val="24"/>
        </w:rPr>
        <w:t xml:space="preserve"> r.</w:t>
      </w:r>
    </w:p>
    <w:p w14:paraId="0E0AE0D0" w14:textId="77777777" w:rsidR="00C02158" w:rsidRPr="00C02158" w:rsidRDefault="00C02158" w:rsidP="0085143C">
      <w:pPr>
        <w:tabs>
          <w:tab w:val="left" w:pos="3686"/>
        </w:tabs>
        <w:spacing w:after="0" w:line="257" w:lineRule="auto"/>
        <w:contextualSpacing/>
        <w:jc w:val="both"/>
        <w:rPr>
          <w:rFonts w:ascii="Book Antiqua" w:eastAsia="Arial" w:hAnsi="Book Antiqua" w:cs="Arial"/>
          <w:color w:val="000000" w:themeColor="text1"/>
          <w:sz w:val="24"/>
          <w:szCs w:val="24"/>
        </w:rPr>
      </w:pPr>
    </w:p>
    <w:p w14:paraId="5DF83534" w14:textId="6B873BFE" w:rsidR="002C79D2" w:rsidRPr="00C02158" w:rsidRDefault="002C79D2" w:rsidP="0085143C">
      <w:pPr>
        <w:keepNext/>
        <w:suppressAutoHyphens/>
        <w:spacing w:after="0" w:line="257" w:lineRule="auto"/>
        <w:jc w:val="center"/>
        <w:outlineLvl w:val="0"/>
        <w:rPr>
          <w:rFonts w:ascii="Book Antiqua" w:eastAsia="Times New Roman" w:hAnsi="Book Antiqua" w:cs="Arial"/>
          <w:b/>
          <w:bCs/>
          <w:color w:val="000000" w:themeColor="text1"/>
          <w:sz w:val="24"/>
          <w:szCs w:val="24"/>
          <w:lang w:eastAsia="ar-SA"/>
        </w:rPr>
      </w:pPr>
      <w:r w:rsidRPr="00C02158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ar-SA"/>
        </w:rPr>
        <w:t xml:space="preserve">Oświadczenia </w:t>
      </w:r>
      <w:r w:rsidR="007165C9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ar-SA"/>
        </w:rPr>
        <w:t>Licencjodawcy</w:t>
      </w:r>
    </w:p>
    <w:p w14:paraId="161DF697" w14:textId="77777777" w:rsidR="002C79D2" w:rsidRPr="00C02158" w:rsidRDefault="002C79D2" w:rsidP="0085143C">
      <w:pPr>
        <w:spacing w:after="0" w:line="257" w:lineRule="auto"/>
        <w:jc w:val="center"/>
        <w:rPr>
          <w:rFonts w:ascii="Book Antiqua" w:eastAsia="Calibri" w:hAnsi="Book Antiqua" w:cs="Arial"/>
          <w:b/>
          <w:bCs/>
          <w:color w:val="000000" w:themeColor="text1"/>
          <w:sz w:val="24"/>
          <w:szCs w:val="24"/>
        </w:rPr>
      </w:pPr>
      <w:r w:rsidRPr="00C02158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§2.</w:t>
      </w:r>
    </w:p>
    <w:p w14:paraId="2FA1F263" w14:textId="1D591F6A" w:rsidR="00EC5245" w:rsidRPr="00C100A7" w:rsidRDefault="007165C9" w:rsidP="00EC5245">
      <w:pPr>
        <w:pStyle w:val="Akapitzlist"/>
        <w:numPr>
          <w:ilvl w:val="0"/>
          <w:numId w:val="2"/>
        </w:numPr>
        <w:shd w:val="clear" w:color="auto" w:fill="FFFFFF"/>
        <w:tabs>
          <w:tab w:val="left" w:pos="-3240"/>
        </w:tabs>
        <w:suppressAutoHyphens/>
        <w:spacing w:before="72" w:after="0" w:line="257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</w:pPr>
      <w:r>
        <w:rPr>
          <w:rFonts w:ascii="Book Antiqua" w:hAnsi="Book Antiqua"/>
          <w:sz w:val="24"/>
          <w:szCs w:val="24"/>
        </w:rPr>
        <w:t>Licencjodawca</w:t>
      </w:r>
      <w:r w:rsidR="00EC5245" w:rsidRPr="00C100A7">
        <w:rPr>
          <w:rFonts w:ascii="Book Antiqua" w:hAnsi="Book Antiqua"/>
          <w:sz w:val="24"/>
          <w:szCs w:val="24"/>
        </w:rPr>
        <w:t xml:space="preserve"> oświadcza, że</w:t>
      </w:r>
      <w:r w:rsidR="00EC0C29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r w:rsidRPr="0085143C">
        <w:rPr>
          <w:rFonts w:ascii="Book Antiqua" w:hAnsi="Book Antiqua" w:cs="Times New Roman"/>
          <w:sz w:val="24"/>
          <w:szCs w:val="24"/>
        </w:rPr>
        <w:t>według przepisów ustawy z dnia 4 lutego 1994 r. o prawie autorskim i prawach pokrewnych (Dz. U. 2019 poz. 1231 z późn. zm.) jest twórcą Utworu, który stanowi utwór w rozumieniu art. 1 ww. ustawy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r w:rsidRPr="007108BB">
        <w:rPr>
          <w:rFonts w:ascii="Book Antiqua" w:hAnsi="Book Antiqua"/>
          <w:sz w:val="24"/>
          <w:szCs w:val="24"/>
        </w:rPr>
        <w:t>Utwór został wykonany przez niego osobiście</w:t>
      </w:r>
      <w:r>
        <w:rPr>
          <w:rFonts w:ascii="Book Antiqua" w:hAnsi="Book Antiqua"/>
          <w:sz w:val="24"/>
          <w:szCs w:val="24"/>
        </w:rPr>
        <w:t xml:space="preserve">, </w:t>
      </w:r>
      <w:r w:rsidR="00EC5245" w:rsidRPr="00C100A7">
        <w:rPr>
          <w:rFonts w:ascii="Book Antiqua" w:hAnsi="Book Antiqua"/>
          <w:sz w:val="24"/>
          <w:szCs w:val="24"/>
        </w:rPr>
        <w:t>nie narusza praw osób trzecich, w tym praw autorskich lub praw własności przemysłowej, zosta</w:t>
      </w:r>
      <w:r>
        <w:rPr>
          <w:rFonts w:ascii="Book Antiqua" w:hAnsi="Book Antiqua"/>
          <w:sz w:val="24"/>
          <w:szCs w:val="24"/>
        </w:rPr>
        <w:t>nie</w:t>
      </w:r>
      <w:r w:rsidR="00EC5245" w:rsidRPr="00C100A7">
        <w:rPr>
          <w:rFonts w:ascii="Book Antiqua" w:hAnsi="Book Antiqua"/>
          <w:sz w:val="24"/>
          <w:szCs w:val="24"/>
        </w:rPr>
        <w:t xml:space="preserve"> przekazany </w:t>
      </w:r>
      <w:r w:rsidR="00FD5F84">
        <w:rPr>
          <w:rFonts w:ascii="Book Antiqua" w:hAnsi="Book Antiqua"/>
          <w:sz w:val="24"/>
          <w:szCs w:val="24"/>
        </w:rPr>
        <w:t>Licencjobiorcy</w:t>
      </w:r>
      <w:r w:rsidR="00EC5245" w:rsidRPr="00C100A7">
        <w:rPr>
          <w:rFonts w:ascii="Book Antiqua" w:hAnsi="Book Antiqua"/>
          <w:sz w:val="24"/>
          <w:szCs w:val="24"/>
        </w:rPr>
        <w:t xml:space="preserve"> bez wad fizycznych i prawnych</w:t>
      </w:r>
      <w:r>
        <w:rPr>
          <w:rFonts w:ascii="Book Antiqua" w:hAnsi="Book Antiqua"/>
          <w:sz w:val="24"/>
          <w:szCs w:val="24"/>
        </w:rPr>
        <w:t>, korzystanie z Utworu przez Licencjobiorcę nie będzie naruszać praw osób trzecich</w:t>
      </w:r>
      <w:r w:rsidR="00FD5F84">
        <w:rPr>
          <w:rFonts w:ascii="Book Antiqua" w:hAnsi="Book Antiqua"/>
          <w:sz w:val="24"/>
          <w:szCs w:val="24"/>
        </w:rPr>
        <w:t xml:space="preserve"> i że jest uprawniony do udzielenia </w:t>
      </w:r>
      <w:r w:rsidR="00ED52CF">
        <w:rPr>
          <w:rFonts w:ascii="Book Antiqua" w:hAnsi="Book Antiqua"/>
          <w:sz w:val="24"/>
          <w:szCs w:val="24"/>
        </w:rPr>
        <w:t>L</w:t>
      </w:r>
      <w:r w:rsidR="00FD5F84">
        <w:rPr>
          <w:rFonts w:ascii="Book Antiqua" w:hAnsi="Book Antiqua"/>
          <w:sz w:val="24"/>
          <w:szCs w:val="24"/>
        </w:rPr>
        <w:t xml:space="preserve">icencji </w:t>
      </w:r>
      <w:r w:rsidR="00EC5245" w:rsidRPr="00C100A7">
        <w:rPr>
          <w:rFonts w:ascii="Book Antiqua" w:hAnsi="Book Antiqua" w:cs="Times New Roman"/>
          <w:sz w:val="24"/>
          <w:szCs w:val="24"/>
        </w:rPr>
        <w:t>w zakresie niezbędnym do zawarcia i wykonania Umowy</w:t>
      </w:r>
      <w:r w:rsidR="00EC5245"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12C633DE" w14:textId="34F999FE" w:rsidR="00EC5245" w:rsidRPr="00C100A7" w:rsidRDefault="00EC5245" w:rsidP="00EC5245">
      <w:pPr>
        <w:numPr>
          <w:ilvl w:val="0"/>
          <w:numId w:val="2"/>
        </w:numPr>
        <w:tabs>
          <w:tab w:val="left" w:pos="-3240"/>
        </w:tabs>
        <w:suppressAutoHyphens/>
        <w:spacing w:after="0" w:line="257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</w:pP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Z tytułu oświadczeń złożonych w ust.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1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Licencjodawca 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ponosi przed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Licencjobiorcą 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odpowiedzialność gwarancyjną za to, że żadna osoba trzecia nie będzie podnosiła roszczeń wobec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Licencjo</w:t>
      </w:r>
      <w:r w:rsidR="00EC0C29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biorcy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. W szczególności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Licencjodawca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 zobowiązuje się pokryć zaspokojone przez 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Licencjobiorcę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 wysunięte wobec niego roszczenia osób trzecich, a w razie sporu sądowego, także przystąpić do postępowania po stronie </w:t>
      </w:r>
      <w:r w:rsidR="00FD5F8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>Licencjobiorcy</w:t>
      </w:r>
      <w:r w:rsidRPr="00C100A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ar-SA"/>
        </w:rPr>
        <w:t xml:space="preserve"> i w granicach przewidzianych przepisami działać w jego interesie.</w:t>
      </w:r>
    </w:p>
    <w:p w14:paraId="26686364" w14:textId="3BCFC188" w:rsidR="002C79D2" w:rsidRPr="0085143C" w:rsidRDefault="002C79D2" w:rsidP="0085143C">
      <w:pPr>
        <w:tabs>
          <w:tab w:val="left" w:pos="-5040"/>
        </w:tabs>
        <w:spacing w:after="0" w:line="257" w:lineRule="auto"/>
        <w:jc w:val="center"/>
        <w:rPr>
          <w:rFonts w:ascii="Book Antiqua" w:eastAsia="Calibri" w:hAnsi="Book Antiqua" w:cs="Arial"/>
          <w:b/>
          <w:bCs/>
          <w:color w:val="000000" w:themeColor="text1"/>
          <w:sz w:val="24"/>
          <w:szCs w:val="24"/>
        </w:rPr>
      </w:pPr>
      <w:r w:rsidRPr="00FA5781">
        <w:rPr>
          <w:rFonts w:ascii="Book Antiqua" w:eastAsia="Calibri" w:hAnsi="Book Antiqua" w:cs="Times New Roman"/>
          <w:color w:val="000000" w:themeColor="text1"/>
          <w:sz w:val="24"/>
          <w:szCs w:val="24"/>
        </w:rPr>
        <w:br/>
      </w:r>
      <w:r w:rsidR="00ED52CF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Licencja</w:t>
      </w:r>
    </w:p>
    <w:p w14:paraId="0DB9C514" w14:textId="65BD19AC" w:rsidR="002C79D2" w:rsidRDefault="002C79D2" w:rsidP="0085143C">
      <w:pPr>
        <w:tabs>
          <w:tab w:val="left" w:pos="-5040"/>
        </w:tabs>
        <w:spacing w:after="0" w:line="257" w:lineRule="auto"/>
        <w:jc w:val="center"/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</w:pPr>
      <w:r w:rsidRPr="0085143C">
        <w:rPr>
          <w:rFonts w:ascii="Book Antiqua" w:eastAsia="Arial" w:hAnsi="Book Antiqua" w:cs="Arial"/>
          <w:b/>
          <w:bCs/>
          <w:color w:val="000000" w:themeColor="text1"/>
          <w:sz w:val="24"/>
          <w:szCs w:val="24"/>
        </w:rPr>
        <w:t>§3.</w:t>
      </w:r>
    </w:p>
    <w:p w14:paraId="2ACA4A43" w14:textId="7D860AF6" w:rsidR="002C79D2" w:rsidRPr="00ED52CF" w:rsidRDefault="005237DC" w:rsidP="00ED52CF">
      <w:pPr>
        <w:pStyle w:val="Akapitzlist"/>
        <w:numPr>
          <w:ilvl w:val="0"/>
          <w:numId w:val="3"/>
        </w:numPr>
        <w:tabs>
          <w:tab w:val="clear" w:pos="720"/>
          <w:tab w:val="left" w:pos="-5040"/>
        </w:tabs>
        <w:spacing w:after="0" w:line="257" w:lineRule="auto"/>
        <w:ind w:left="426" w:hanging="426"/>
        <w:jc w:val="both"/>
        <w:rPr>
          <w:rFonts w:ascii="Book Antiqua" w:eastAsia="Calibri" w:hAnsi="Book Antiqua" w:cs="Arial"/>
          <w:b/>
          <w:bCs/>
          <w:color w:val="000000" w:themeColor="text1"/>
          <w:sz w:val="24"/>
          <w:szCs w:val="24"/>
        </w:rPr>
      </w:pPr>
      <w:r w:rsidRPr="00ED52CF">
        <w:rPr>
          <w:rFonts w:ascii="Book Antiqua" w:hAnsi="Book Antiqua" w:cs="Times New Roman"/>
          <w:sz w:val="24"/>
          <w:szCs w:val="24"/>
        </w:rPr>
        <w:t xml:space="preserve">Na podstawie niniejszej Umowy </w:t>
      </w:r>
      <w:r w:rsidR="00ED52CF" w:rsidRPr="00ED52CF">
        <w:rPr>
          <w:rFonts w:ascii="Book Antiqua" w:hAnsi="Book Antiqua"/>
          <w:sz w:val="24"/>
          <w:szCs w:val="24"/>
        </w:rPr>
        <w:t xml:space="preserve">Licencjodawca udziela Licencjobiorcy </w:t>
      </w:r>
      <w:r w:rsidR="00ED52CF">
        <w:rPr>
          <w:rFonts w:ascii="Book Antiqua" w:hAnsi="Book Antiqua"/>
          <w:sz w:val="24"/>
          <w:szCs w:val="24"/>
        </w:rPr>
        <w:t>L</w:t>
      </w:r>
      <w:r w:rsidR="00ED52CF" w:rsidRPr="00ED52CF">
        <w:rPr>
          <w:rFonts w:ascii="Book Antiqua" w:hAnsi="Book Antiqua"/>
          <w:sz w:val="24"/>
          <w:szCs w:val="24"/>
        </w:rPr>
        <w:t xml:space="preserve">icencji na korzystanie </w:t>
      </w:r>
      <w:r w:rsidR="00EC0C29">
        <w:rPr>
          <w:rFonts w:ascii="Book Antiqua" w:hAnsi="Book Antiqua"/>
          <w:sz w:val="24"/>
          <w:szCs w:val="24"/>
        </w:rPr>
        <w:t>z Utworu</w:t>
      </w:r>
      <w:r w:rsidR="00ED52CF" w:rsidRPr="00ED52CF">
        <w:rPr>
          <w:rFonts w:ascii="Book Antiqua" w:hAnsi="Book Antiqua"/>
          <w:sz w:val="24"/>
          <w:szCs w:val="24"/>
        </w:rPr>
        <w:t xml:space="preserve"> w całości lub we fragmentach, jako utwor</w:t>
      </w:r>
      <w:r w:rsidR="00EC0C29">
        <w:rPr>
          <w:rFonts w:ascii="Book Antiqua" w:hAnsi="Book Antiqua"/>
          <w:sz w:val="24"/>
          <w:szCs w:val="24"/>
        </w:rPr>
        <w:t>u</w:t>
      </w:r>
      <w:r w:rsidR="00ED52CF" w:rsidRPr="00ED52CF">
        <w:rPr>
          <w:rFonts w:ascii="Book Antiqua" w:hAnsi="Book Antiqua"/>
          <w:sz w:val="24"/>
          <w:szCs w:val="24"/>
        </w:rPr>
        <w:t xml:space="preserve"> odrębn</w:t>
      </w:r>
      <w:r w:rsidR="00EC0C29">
        <w:rPr>
          <w:rFonts w:ascii="Book Antiqua" w:hAnsi="Book Antiqua"/>
          <w:sz w:val="24"/>
          <w:szCs w:val="24"/>
        </w:rPr>
        <w:t>ego</w:t>
      </w:r>
      <w:r w:rsidR="00ED52CF" w:rsidRPr="00ED52CF">
        <w:rPr>
          <w:rFonts w:ascii="Book Antiqua" w:hAnsi="Book Antiqua"/>
          <w:sz w:val="24"/>
          <w:szCs w:val="24"/>
        </w:rPr>
        <w:t xml:space="preserve"> lub </w:t>
      </w:r>
      <w:r w:rsidR="00ED52CF" w:rsidRPr="00ED52CF">
        <w:rPr>
          <w:rFonts w:ascii="Book Antiqua" w:hAnsi="Book Antiqua"/>
          <w:sz w:val="24"/>
          <w:szCs w:val="24"/>
        </w:rPr>
        <w:lastRenderedPageBreak/>
        <w:t>wspólnie z innym utworem Licencjodawcy lub/i innych autorów na następujących polach eksploatacji:</w:t>
      </w:r>
    </w:p>
    <w:p w14:paraId="2D8FB672" w14:textId="0AE704EC" w:rsidR="002C79D2" w:rsidRPr="0085143C" w:rsidRDefault="005237DC" w:rsidP="0085143C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5143C">
        <w:rPr>
          <w:rFonts w:ascii="Book Antiqua" w:hAnsi="Book Antiqua" w:cs="Times New Roman"/>
          <w:sz w:val="24"/>
          <w:szCs w:val="24"/>
        </w:rPr>
        <w:t>utrwalanie Utworu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 audiowizualnych, na nośnikach magnetycznych, na płytach CD-ROM i DVD, wszelkiego formatu i rodzaju, i archiwizacja Utworu</w:t>
      </w:r>
      <w:r w:rsidR="002C79D2" w:rsidRPr="0085143C">
        <w:rPr>
          <w:rFonts w:ascii="Book Antiqua" w:eastAsia="Times New Roman" w:hAnsi="Book Antiqua" w:cs="Times New Roman"/>
          <w:sz w:val="24"/>
          <w:szCs w:val="24"/>
        </w:rPr>
        <w:t xml:space="preserve">; </w:t>
      </w:r>
    </w:p>
    <w:p w14:paraId="7D56FF8A" w14:textId="36DD407F" w:rsidR="002C79D2" w:rsidRPr="0085143C" w:rsidRDefault="005237DC" w:rsidP="0085143C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5143C">
        <w:rPr>
          <w:rFonts w:ascii="Book Antiqua" w:hAnsi="Book Antiqua" w:cs="Times New Roman"/>
          <w:sz w:val="24"/>
          <w:szCs w:val="24"/>
        </w:rPr>
        <w:t>zwielokrotnianie dowolną techniką, w tym techniką drukarską, reprograficzną, zapisu magnetycznego oraz techniką cyfrową, a także w pamięci komputera oraz na wszelkich innych nośnikach danych oraz nośnikach zapisu obrazu, w tym na nośnikach drukarskich, plastycznych, fotograficznych, elektronicznych i audiowizualnych, na nośnikach magnetycznych, na płytach CD-ROM i DVD, wszelkiego formatu i rodzaju, oraz w postaci e-book</w:t>
      </w:r>
      <w:r w:rsidR="002C79D2" w:rsidRPr="0085143C">
        <w:rPr>
          <w:rFonts w:ascii="Book Antiqua" w:eastAsia="Times New Roman" w:hAnsi="Book Antiqua" w:cs="Times New Roman"/>
          <w:sz w:val="24"/>
          <w:szCs w:val="24"/>
        </w:rPr>
        <w:t xml:space="preserve">; </w:t>
      </w:r>
    </w:p>
    <w:p w14:paraId="6E66BF80" w14:textId="3335A456" w:rsidR="005237DC" w:rsidRPr="0085143C" w:rsidRDefault="005237DC" w:rsidP="0085143C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5143C">
        <w:rPr>
          <w:rFonts w:ascii="Book Antiqua" w:hAnsi="Book Antiqua" w:cs="Times New Roman"/>
          <w:sz w:val="24"/>
          <w:szCs w:val="24"/>
        </w:rPr>
        <w:t>digitalizacja Utworu wszelką techniką, wprowadzenie do pamięci komputera i do sieci multimedialnej w nieograniczonej ilości egzemplarzy i wielkości nakładów;</w:t>
      </w:r>
    </w:p>
    <w:p w14:paraId="2BEE3CC7" w14:textId="33B35236" w:rsidR="005237DC" w:rsidRPr="00283B13" w:rsidRDefault="005237DC" w:rsidP="0085143C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5143C">
        <w:rPr>
          <w:rFonts w:ascii="Book Antiqua" w:hAnsi="Book Antiqua" w:cs="Times New Roman"/>
          <w:sz w:val="24"/>
          <w:szCs w:val="24"/>
        </w:rPr>
        <w:t xml:space="preserve">rozpowszechnianie i korzystanie ze zwielokrotnionego Utworu bez żadnych ograniczeń, w tym rozpowszechnienie Utworu w całości lub w dowolnych fragmentach dowolną techniką (w tym m.in. drukarską, reprograficzną, techniką cyfrową, zapisu magnetycznego, zapisu elektronicznego, zapisu dźwiękowego i obrazu) na wszelkich znanych nośnikach (w tym m.in. informatycznych, cyfrowych, elektronicznych i poligraficznych oraz we wszelkich systemach informatycznych, szczególnie typu Internet, Intranet), w jakichkolwiek </w:t>
      </w:r>
      <w:r w:rsidRPr="00283B13">
        <w:rPr>
          <w:rFonts w:ascii="Book Antiqua" w:hAnsi="Book Antiqua" w:cs="Times New Roman"/>
          <w:sz w:val="24"/>
          <w:szCs w:val="24"/>
        </w:rPr>
        <w:t>celach, w tym celach naukowych, badawczych, informacyjnych, promocyjnych i reklamowych;</w:t>
      </w:r>
    </w:p>
    <w:p w14:paraId="6930BDEA" w14:textId="425B4EB7" w:rsidR="00283B13" w:rsidRPr="00283B13" w:rsidRDefault="00283B13" w:rsidP="00283B13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83B13">
        <w:rPr>
          <w:rFonts w:ascii="Book Antiqua" w:eastAsia="SimSun" w:hAnsi="Book Antiqua"/>
          <w:color w:val="000000"/>
          <w:sz w:val="24"/>
          <w:szCs w:val="24"/>
        </w:rPr>
        <w:t xml:space="preserve">publiczne udostępnienie Utworu w taki sposób, aby każdy mógł mieć do niego dostęp w miejscu i w czasie przez siebie wybranym, w tym udostępnianie w Internecie, Intranecie, z towarzyszeniem reklam, a także w ramach dowolnych usług telekomunikacyjnych z zastosowaniem jakichkolwiek systemów i urządzeń (m.in. telefonów stacjonarnych i/lub komórkowych, komputerów stacjonarnych i/lub przenośnych, monitorów, odbiorników telewizyjnych, a także przekazów z wykorzystaniem wszelkich dostępnych technologii np. GSM, UMTS itp., za pomocą telekomunikacyjnych sieci przesyłu danych, komunikacji na życzenie), na wszelkich portalach społecznościowych oraz na oficjalnej stronie internetowej </w:t>
      </w:r>
      <w:r w:rsidR="00EC0C29">
        <w:rPr>
          <w:rFonts w:ascii="Book Antiqua" w:eastAsia="SimSun" w:hAnsi="Book Antiqua"/>
          <w:color w:val="000000"/>
          <w:sz w:val="24"/>
          <w:szCs w:val="24"/>
        </w:rPr>
        <w:t>Licencjobiorcy</w:t>
      </w:r>
      <w:r w:rsidRPr="00283B13">
        <w:rPr>
          <w:rFonts w:ascii="Book Antiqua" w:eastAsia="SimSun" w:hAnsi="Book Antiqua"/>
          <w:color w:val="000000"/>
          <w:sz w:val="24"/>
          <w:szCs w:val="24"/>
        </w:rPr>
        <w:t xml:space="preserve"> i stronach internetowych innych podmiotów, którym </w:t>
      </w:r>
      <w:r w:rsidR="00EC0C29">
        <w:rPr>
          <w:rFonts w:ascii="Book Antiqua" w:eastAsia="SimSun" w:hAnsi="Book Antiqua"/>
          <w:color w:val="000000"/>
          <w:sz w:val="24"/>
          <w:szCs w:val="24"/>
        </w:rPr>
        <w:t>Licencjobiorca</w:t>
      </w:r>
      <w:r w:rsidRPr="00283B13">
        <w:rPr>
          <w:rFonts w:ascii="Book Antiqua" w:eastAsia="SimSun" w:hAnsi="Book Antiqua"/>
          <w:color w:val="000000"/>
          <w:sz w:val="24"/>
          <w:szCs w:val="24"/>
        </w:rPr>
        <w:t xml:space="preserve"> umożliwił takie udostępnienie;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całości i we fragmentach, w nieograniczonej ilości;</w:t>
      </w:r>
    </w:p>
    <w:p w14:paraId="58203FFE" w14:textId="258B0385" w:rsidR="002C79D2" w:rsidRPr="0085143C" w:rsidRDefault="002C79D2" w:rsidP="0085143C">
      <w:pPr>
        <w:numPr>
          <w:ilvl w:val="0"/>
          <w:numId w:val="4"/>
        </w:numPr>
        <w:spacing w:after="0" w:line="257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83B13">
        <w:rPr>
          <w:rFonts w:ascii="Book Antiqua" w:eastAsia="Times New Roman" w:hAnsi="Book Antiqua" w:cs="Times New Roman"/>
          <w:sz w:val="24"/>
          <w:szCs w:val="24"/>
        </w:rPr>
        <w:lastRenderedPageBreak/>
        <w:t>możliwość  zamieszczenia  Utworu</w:t>
      </w:r>
      <w:r w:rsidRPr="0085143C">
        <w:rPr>
          <w:rFonts w:ascii="Book Antiqua" w:eastAsia="Times New Roman" w:hAnsi="Book Antiqua" w:cs="Times New Roman"/>
          <w:sz w:val="24"/>
          <w:szCs w:val="24"/>
        </w:rPr>
        <w:t xml:space="preserve">  lub  jego  fragmentów  w  innych utworach lub publikacjach</w:t>
      </w:r>
      <w:r w:rsidR="00EC0C29">
        <w:rPr>
          <w:rFonts w:ascii="Book Antiqua" w:eastAsia="Times New Roman" w:hAnsi="Book Antiqua" w:cs="Times New Roman"/>
          <w:sz w:val="24"/>
          <w:szCs w:val="24"/>
        </w:rPr>
        <w:t>.</w:t>
      </w:r>
    </w:p>
    <w:p w14:paraId="5E0CDBA9" w14:textId="7CC99301" w:rsidR="00D52E72" w:rsidRPr="00ED52CF" w:rsidRDefault="00ED52CF" w:rsidP="00D52E72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 w:line="257" w:lineRule="auto"/>
        <w:ind w:left="360"/>
        <w:jc w:val="both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Korzystanie przez Licencjobiorcę z Utworu na warunkach określonych niniejszą Umową nie jest ograniczone ilościowo</w:t>
      </w:r>
      <w:r w:rsidR="00D52E72" w:rsidRPr="00C100A7">
        <w:rPr>
          <w:rFonts w:ascii="Book Antiqua" w:eastAsia="Calibri" w:hAnsi="Book Antiqua" w:cs="Calibri"/>
          <w:color w:val="000000" w:themeColor="text1"/>
          <w:sz w:val="24"/>
          <w:szCs w:val="24"/>
        </w:rPr>
        <w:t>, czasow</w:t>
      </w: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o</w:t>
      </w:r>
      <w:r w:rsidR="00D52E72" w:rsidRPr="00C100A7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ani</w:t>
      </w:r>
      <w:r w:rsidR="00D52E72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r w:rsidR="00D52E72" w:rsidRPr="00C100A7">
        <w:rPr>
          <w:rFonts w:ascii="Book Antiqua" w:eastAsia="Calibri" w:hAnsi="Book Antiqua" w:cs="Calibri"/>
          <w:color w:val="000000" w:themeColor="text1"/>
          <w:sz w:val="24"/>
          <w:szCs w:val="24"/>
        </w:rPr>
        <w:t>terytorialn</w:t>
      </w: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ie</w:t>
      </w:r>
      <w:r w:rsidR="00D52E72" w:rsidRPr="00C100A7">
        <w:rPr>
          <w:rFonts w:ascii="Book Antiqua" w:hAnsi="Book Antiqua"/>
          <w:sz w:val="24"/>
          <w:szCs w:val="24"/>
        </w:rPr>
        <w:t>.</w:t>
      </w:r>
    </w:p>
    <w:p w14:paraId="5C199236" w14:textId="2279ED46" w:rsidR="00ED52CF" w:rsidRDefault="00ED52CF" w:rsidP="00D52E72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 w:line="257" w:lineRule="auto"/>
        <w:ind w:left="360"/>
        <w:jc w:val="both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Licencja ma charakter</w:t>
      </w:r>
      <w:r w:rsidR="00F270E9"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 </w:t>
      </w: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 xml:space="preserve">niewyłączny i jest udzielona na </w:t>
      </w:r>
      <w:r w:rsidR="00EC0C29">
        <w:rPr>
          <w:rFonts w:ascii="Book Antiqua" w:eastAsia="Calibri" w:hAnsi="Book Antiqua" w:cs="Calibri"/>
          <w:color w:val="000000" w:themeColor="text1"/>
          <w:sz w:val="24"/>
          <w:szCs w:val="24"/>
        </w:rPr>
        <w:t>czas nieoznaczony.</w:t>
      </w:r>
    </w:p>
    <w:p w14:paraId="19CBBE9C" w14:textId="77777777" w:rsidR="002E605A" w:rsidRDefault="003B7879" w:rsidP="002E605A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 w:line="257" w:lineRule="auto"/>
        <w:ind w:left="360"/>
        <w:jc w:val="both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>
        <w:rPr>
          <w:rFonts w:ascii="Book Antiqua" w:eastAsia="Calibri" w:hAnsi="Book Antiqua" w:cs="Calibri"/>
          <w:color w:val="000000" w:themeColor="text1"/>
          <w:sz w:val="24"/>
          <w:szCs w:val="24"/>
        </w:rPr>
        <w:t>Licencjobiorca ma prawo udzielania sublicencji na korzystanie z Utworu.</w:t>
      </w:r>
    </w:p>
    <w:p w14:paraId="28D5BB77" w14:textId="0A549F83" w:rsidR="002C79D2" w:rsidRPr="002E605A" w:rsidRDefault="002E605A" w:rsidP="002E605A">
      <w:pPr>
        <w:numPr>
          <w:ilvl w:val="0"/>
          <w:numId w:val="3"/>
        </w:numPr>
        <w:tabs>
          <w:tab w:val="left" w:pos="-6300"/>
          <w:tab w:val="left" w:pos="-5040"/>
          <w:tab w:val="num" w:pos="-1418"/>
        </w:tabs>
        <w:suppressAutoHyphens/>
        <w:spacing w:after="0" w:line="257" w:lineRule="auto"/>
        <w:ind w:left="360"/>
        <w:jc w:val="both"/>
        <w:rPr>
          <w:rFonts w:ascii="Book Antiqua" w:eastAsia="Calibri" w:hAnsi="Book Antiqua" w:cs="Calibri"/>
          <w:color w:val="000000" w:themeColor="text1"/>
          <w:sz w:val="24"/>
          <w:szCs w:val="24"/>
        </w:rPr>
      </w:pPr>
      <w:r w:rsidRPr="002E605A">
        <w:rPr>
          <w:rFonts w:ascii="Book Antiqua" w:hAnsi="Book Antiqua" w:cs="Times New Roman"/>
          <w:sz w:val="24"/>
          <w:szCs w:val="24"/>
        </w:rPr>
        <w:t xml:space="preserve">Strony zgodnie oświadczają, że </w:t>
      </w:r>
      <w:r>
        <w:rPr>
          <w:rFonts w:ascii="Book Antiqua" w:hAnsi="Book Antiqua" w:cs="Times New Roman"/>
          <w:sz w:val="24"/>
          <w:szCs w:val="24"/>
        </w:rPr>
        <w:t>udzielenie Licencji na warunkach określonych niniejszą umową</w:t>
      </w:r>
      <w:r w:rsidRPr="002E605A">
        <w:rPr>
          <w:rFonts w:ascii="Book Antiqua" w:hAnsi="Book Antiqua" w:cs="Times New Roman"/>
          <w:sz w:val="24"/>
          <w:szCs w:val="24"/>
        </w:rPr>
        <w:t xml:space="preserve"> następuj</w:t>
      </w:r>
      <w:r>
        <w:rPr>
          <w:rFonts w:ascii="Book Antiqua" w:hAnsi="Book Antiqua" w:cs="Times New Roman"/>
          <w:sz w:val="24"/>
          <w:szCs w:val="24"/>
        </w:rPr>
        <w:t>e</w:t>
      </w:r>
      <w:r w:rsidRPr="002E605A">
        <w:rPr>
          <w:rFonts w:ascii="Book Antiqua" w:hAnsi="Book Antiqua" w:cs="Times New Roman"/>
          <w:sz w:val="24"/>
          <w:szCs w:val="24"/>
        </w:rPr>
        <w:t xml:space="preserve"> nieodpłatnie, na cele statutowe </w:t>
      </w:r>
      <w:r>
        <w:rPr>
          <w:rFonts w:ascii="Book Antiqua" w:hAnsi="Book Antiqua" w:cs="Times New Roman"/>
          <w:sz w:val="24"/>
          <w:szCs w:val="24"/>
        </w:rPr>
        <w:t>Licencjobiorcy.</w:t>
      </w:r>
      <w:r w:rsidR="002C79D2" w:rsidRPr="002E605A">
        <w:rPr>
          <w:rFonts w:ascii="Book Antiqua" w:eastAsia="Calibri" w:hAnsi="Book Antiqua" w:cs="Times New Roman"/>
          <w:color w:val="000000" w:themeColor="text1"/>
          <w:sz w:val="24"/>
          <w:szCs w:val="24"/>
        </w:rPr>
        <w:tab/>
      </w:r>
    </w:p>
    <w:p w14:paraId="5F86AC26" w14:textId="77777777" w:rsidR="00EC5245" w:rsidRPr="00E149E9" w:rsidRDefault="00EC5245" w:rsidP="0085143C">
      <w:pPr>
        <w:spacing w:after="0" w:line="257" w:lineRule="auto"/>
        <w:ind w:left="360"/>
        <w:jc w:val="center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39FECC8B" w14:textId="5F34B0D9" w:rsidR="004C1D9E" w:rsidRPr="00E149E9" w:rsidRDefault="004C1D9E" w:rsidP="004C1D9E">
      <w:pPr>
        <w:pStyle w:val="Akapitzlist1"/>
        <w:spacing w:after="0"/>
        <w:ind w:left="0"/>
        <w:jc w:val="center"/>
        <w:rPr>
          <w:rFonts w:ascii="Book Antiqua" w:hAnsi="Book Antiqua" w:cstheme="minorHAnsi"/>
          <w:b/>
          <w:sz w:val="24"/>
          <w:szCs w:val="24"/>
        </w:rPr>
      </w:pPr>
      <w:r w:rsidRPr="00E149E9">
        <w:rPr>
          <w:rFonts w:ascii="Book Antiqua" w:hAnsi="Book Antiqua" w:cstheme="minorHAnsi"/>
          <w:b/>
          <w:sz w:val="24"/>
          <w:szCs w:val="24"/>
        </w:rPr>
        <w:t>Dane osobowe</w:t>
      </w:r>
    </w:p>
    <w:p w14:paraId="31E034BD" w14:textId="77777777" w:rsidR="004C1D9E" w:rsidRPr="00E149E9" w:rsidRDefault="004C1D9E" w:rsidP="004C1D9E">
      <w:pPr>
        <w:pStyle w:val="Akapitzlist1"/>
        <w:spacing w:after="0"/>
        <w:ind w:left="0"/>
        <w:jc w:val="center"/>
        <w:rPr>
          <w:rFonts w:ascii="Book Antiqua" w:hAnsi="Book Antiqua" w:cstheme="minorHAnsi"/>
          <w:b/>
          <w:sz w:val="24"/>
          <w:szCs w:val="24"/>
        </w:rPr>
      </w:pPr>
      <w:r w:rsidRPr="00E149E9">
        <w:rPr>
          <w:rFonts w:ascii="Book Antiqua" w:hAnsi="Book Antiqua" w:cstheme="minorHAnsi"/>
          <w:b/>
          <w:sz w:val="24"/>
          <w:szCs w:val="24"/>
        </w:rPr>
        <w:t>§ 4.</w:t>
      </w:r>
    </w:p>
    <w:p w14:paraId="7EF9D07A" w14:textId="1E6B2A64" w:rsidR="004C1D9E" w:rsidRPr="00E149E9" w:rsidRDefault="004C1D9E" w:rsidP="004C1D9E">
      <w:pPr>
        <w:spacing w:after="0"/>
        <w:ind w:left="142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danych, dalej „RODO”) </w:t>
      </w:r>
      <w:r w:rsidR="00E149E9" w:rsidRPr="00E149E9">
        <w:rPr>
          <w:rFonts w:ascii="Book Antiqua" w:hAnsi="Book Antiqua" w:cstheme="minorHAnsi"/>
          <w:sz w:val="24"/>
          <w:szCs w:val="24"/>
          <w:lang w:eastAsia="pl-PL"/>
        </w:rPr>
        <w:t>Licencjodawca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przyjmuje do wiadomości, że:</w:t>
      </w:r>
    </w:p>
    <w:p w14:paraId="50BFCC4F" w14:textId="6743F409" w:rsidR="004C1D9E" w:rsidRPr="00E149E9" w:rsidRDefault="004C1D9E" w:rsidP="004C1D9E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Administratorem danych osobowych </w:t>
      </w:r>
      <w:r w:rsidR="00E149E9" w:rsidRPr="00E149E9">
        <w:rPr>
          <w:rFonts w:ascii="Book Antiqua" w:hAnsi="Book Antiqua" w:cstheme="minorHAnsi"/>
          <w:sz w:val="24"/>
          <w:szCs w:val="24"/>
          <w:lang w:eastAsia="pl-PL"/>
        </w:rPr>
        <w:t>Licencjodawcy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jest Uniwersytet Jagielloński, ul. Gołębia 24, 31-007 Kraków, reprezentowany przez Rektora UJ.</w:t>
      </w:r>
    </w:p>
    <w:p w14:paraId="690DD36E" w14:textId="126E1854" w:rsidR="004C1D9E" w:rsidRPr="00E149E9" w:rsidRDefault="004C1D9E" w:rsidP="004C1D9E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>Uniwersytet Jagielloński wyznaczył Inspektora Ochrony Danych, ul. Gołębia 24, 30-007 Kraków. Kontakt z Inspektorem możliwy jest przez e-mail: iod@uj.edu.pl lub pod nr. telefonu 12 663 12 25, w dniach od poniedziałku do piątku w godzinach od 8:00 do 15:00.</w:t>
      </w:r>
    </w:p>
    <w:p w14:paraId="52750FE8" w14:textId="682B9DCE" w:rsidR="004C1D9E" w:rsidRPr="00E149E9" w:rsidRDefault="004C1D9E" w:rsidP="004C1D9E">
      <w:pPr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Dane osobowe </w:t>
      </w:r>
      <w:r w:rsidR="00E149E9" w:rsidRPr="00E149E9">
        <w:rPr>
          <w:rFonts w:ascii="Book Antiqua" w:hAnsi="Book Antiqua" w:cstheme="minorHAnsi"/>
          <w:sz w:val="24"/>
          <w:szCs w:val="24"/>
          <w:lang w:eastAsia="pl-PL"/>
        </w:rPr>
        <w:t>Licencjodawcy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przetwarzane będą w celu w celu zawarcia i realizacji niniejszej umowy, tj. na podstawie art. 6 ust. 1 lit. b RODO. </w:t>
      </w:r>
    </w:p>
    <w:p w14:paraId="6FF0152A" w14:textId="1A805F6E" w:rsidR="004C1D9E" w:rsidRPr="00E149E9" w:rsidRDefault="004C1D9E" w:rsidP="004C1D9E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Podanie przez </w:t>
      </w:r>
      <w:r w:rsidR="00E149E9" w:rsidRPr="00E149E9">
        <w:rPr>
          <w:rFonts w:ascii="Book Antiqua" w:hAnsi="Book Antiqua" w:cstheme="minorHAnsi"/>
          <w:sz w:val="24"/>
          <w:szCs w:val="24"/>
          <w:lang w:eastAsia="pl-PL"/>
        </w:rPr>
        <w:t>Licencjodawcę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danych osobowych jest </w:t>
      </w:r>
      <w:r w:rsidRPr="00E149E9">
        <w:rPr>
          <w:rFonts w:ascii="Book Antiqua" w:hAnsi="Book Antiqua" w:cstheme="minorHAnsi"/>
          <w:iCs/>
          <w:sz w:val="24"/>
          <w:szCs w:val="24"/>
          <w:lang w:eastAsia="pl-PL"/>
        </w:rPr>
        <w:t>dobrowolne, lecz jest warunkiem zawarcia umowy.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Konsekwencją niepodania danych osobowych będzie brak możliwości zawarcia umowy.</w:t>
      </w:r>
    </w:p>
    <w:p w14:paraId="19F13750" w14:textId="2A04AA5B" w:rsidR="004C1D9E" w:rsidRPr="00E149E9" w:rsidRDefault="004C1D9E" w:rsidP="004C1D9E">
      <w:pPr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i/>
          <w:iCs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Dane osobowe </w:t>
      </w:r>
      <w:r w:rsidR="00E149E9" w:rsidRPr="00E149E9">
        <w:rPr>
          <w:rFonts w:ascii="Book Antiqua" w:hAnsi="Book Antiqua" w:cstheme="minorHAnsi"/>
          <w:sz w:val="24"/>
          <w:szCs w:val="24"/>
          <w:lang w:eastAsia="pl-PL"/>
        </w:rPr>
        <w:t>Licencjodawcy</w:t>
      </w:r>
      <w:r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będą przechowywane przez okres trwania umowy, a następnie do czasu przedawnienia roszczeń mogących wyniknąć z przetwarzania i w celu archiwizacyjnym. </w:t>
      </w:r>
    </w:p>
    <w:p w14:paraId="55E3B427" w14:textId="2F73038B" w:rsidR="004C1D9E" w:rsidRPr="00E149E9" w:rsidRDefault="00E149E9" w:rsidP="004C1D9E">
      <w:pPr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>Licencjodawca</w:t>
      </w:r>
      <w:r w:rsidR="004C1D9E"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posiada prawo do: dostępu do treści swoich danych oraz ich sprostowania, a także prawo do usunięcia, ograniczenia przetwarzania, przenoszenia danych, wniesienia sprzeciwu wobec przetwarzania – w przypadkach i na warunkach określonych w RODO.</w:t>
      </w:r>
    </w:p>
    <w:p w14:paraId="1B832FEF" w14:textId="69AEC02B" w:rsidR="004C1D9E" w:rsidRPr="00E149E9" w:rsidRDefault="00E149E9" w:rsidP="004C1D9E">
      <w:pPr>
        <w:pStyle w:val="Akapitzlist"/>
        <w:numPr>
          <w:ilvl w:val="3"/>
          <w:numId w:val="23"/>
        </w:numPr>
        <w:spacing w:after="0"/>
        <w:ind w:left="709"/>
        <w:jc w:val="both"/>
        <w:rPr>
          <w:rFonts w:ascii="Book Antiqua" w:hAnsi="Book Antiqua" w:cstheme="minorHAnsi"/>
          <w:sz w:val="24"/>
          <w:szCs w:val="24"/>
          <w:lang w:eastAsia="pl-PL"/>
        </w:rPr>
      </w:pPr>
      <w:r w:rsidRPr="00E149E9">
        <w:rPr>
          <w:rFonts w:ascii="Book Antiqua" w:hAnsi="Book Antiqua" w:cstheme="minorHAnsi"/>
          <w:sz w:val="24"/>
          <w:szCs w:val="24"/>
          <w:lang w:eastAsia="pl-PL"/>
        </w:rPr>
        <w:t>Licencjodawca</w:t>
      </w:r>
      <w:r w:rsidR="004C1D9E" w:rsidRPr="00E149E9">
        <w:rPr>
          <w:rFonts w:ascii="Book Antiqua" w:hAnsi="Book Antiqua" w:cstheme="minorHAnsi"/>
          <w:sz w:val="24"/>
          <w:szCs w:val="24"/>
          <w:lang w:eastAsia="pl-PL"/>
        </w:rPr>
        <w:t xml:space="preserve"> posiada prawo wniesienia skargi do Prezesa Urzędu Ochrony Danych Osobowych w razie uznania, że przetwarzanie danych osobowych narusza przepisy RODO.</w:t>
      </w:r>
    </w:p>
    <w:p w14:paraId="4331B249" w14:textId="77777777" w:rsidR="004C1D9E" w:rsidRDefault="004C1D9E" w:rsidP="0085143C">
      <w:pPr>
        <w:spacing w:after="0" w:line="257" w:lineRule="auto"/>
        <w:ind w:left="360"/>
        <w:jc w:val="center"/>
        <w:rPr>
          <w:rFonts w:ascii="Book Antiqua" w:eastAsia="Arial" w:hAnsi="Book Antiqua" w:cs="Arial"/>
          <w:b/>
          <w:bCs/>
          <w:sz w:val="24"/>
          <w:szCs w:val="24"/>
        </w:rPr>
      </w:pPr>
    </w:p>
    <w:p w14:paraId="2A85936E" w14:textId="1C2143C6" w:rsidR="002C79D2" w:rsidRPr="0085143C" w:rsidRDefault="002C79D2" w:rsidP="0085143C">
      <w:pPr>
        <w:spacing w:after="0" w:line="257" w:lineRule="auto"/>
        <w:ind w:left="360"/>
        <w:jc w:val="center"/>
        <w:rPr>
          <w:rFonts w:ascii="Book Antiqua" w:eastAsia="Calibri" w:hAnsi="Book Antiqua" w:cs="Arial"/>
          <w:b/>
          <w:sz w:val="24"/>
          <w:szCs w:val="24"/>
        </w:rPr>
      </w:pPr>
      <w:r w:rsidRPr="0085143C">
        <w:rPr>
          <w:rFonts w:ascii="Book Antiqua" w:eastAsia="Arial" w:hAnsi="Book Antiqua" w:cs="Arial"/>
          <w:b/>
          <w:bCs/>
          <w:sz w:val="24"/>
          <w:szCs w:val="24"/>
        </w:rPr>
        <w:t>Postanowienia końcowe</w:t>
      </w:r>
    </w:p>
    <w:p w14:paraId="6175BC93" w14:textId="0CF93EFE" w:rsidR="002C79D2" w:rsidRPr="0085143C" w:rsidRDefault="002C79D2" w:rsidP="0085143C">
      <w:pPr>
        <w:spacing w:after="0" w:line="257" w:lineRule="auto"/>
        <w:ind w:left="36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85143C">
        <w:rPr>
          <w:rFonts w:ascii="Book Antiqua" w:eastAsia="Arial" w:hAnsi="Book Antiqua" w:cs="Arial"/>
          <w:b/>
          <w:bCs/>
          <w:sz w:val="24"/>
          <w:szCs w:val="24"/>
        </w:rPr>
        <w:t>§</w:t>
      </w:r>
      <w:r w:rsidR="004C1D9E">
        <w:rPr>
          <w:rFonts w:ascii="Book Antiqua" w:eastAsia="Arial" w:hAnsi="Book Antiqua" w:cs="Arial"/>
          <w:b/>
          <w:bCs/>
          <w:sz w:val="24"/>
          <w:szCs w:val="24"/>
        </w:rPr>
        <w:t>5</w:t>
      </w:r>
      <w:r w:rsidRPr="0085143C">
        <w:rPr>
          <w:rFonts w:ascii="Book Antiqua" w:eastAsia="Arial" w:hAnsi="Book Antiqua" w:cs="Arial"/>
          <w:b/>
          <w:bCs/>
          <w:sz w:val="24"/>
          <w:szCs w:val="24"/>
        </w:rPr>
        <w:t>.</w:t>
      </w:r>
    </w:p>
    <w:p w14:paraId="7CD03687" w14:textId="5B35EA82" w:rsidR="002C79D2" w:rsidRPr="0085143C" w:rsidRDefault="002C79D2" w:rsidP="0085143C">
      <w:pPr>
        <w:numPr>
          <w:ilvl w:val="0"/>
          <w:numId w:val="6"/>
        </w:numPr>
        <w:tabs>
          <w:tab w:val="left" w:pos="-6300"/>
        </w:tabs>
        <w:suppressAutoHyphens/>
        <w:spacing w:after="0" w:line="257" w:lineRule="auto"/>
        <w:ind w:left="360"/>
        <w:jc w:val="both"/>
        <w:rPr>
          <w:rFonts w:ascii="Book Antiqua" w:eastAsia="Arial" w:hAnsi="Book Antiqua" w:cs="Arial"/>
          <w:sz w:val="24"/>
          <w:szCs w:val="24"/>
        </w:rPr>
      </w:pPr>
      <w:r w:rsidRPr="0085143C">
        <w:rPr>
          <w:rFonts w:ascii="Book Antiqua" w:eastAsia="Arial" w:hAnsi="Book Antiqua" w:cs="Arial"/>
          <w:sz w:val="24"/>
          <w:szCs w:val="24"/>
        </w:rPr>
        <w:t xml:space="preserve">Wszelkie spory powstałe w związku Umową rozstrzygać będzie sąd miejscowo właściwy dla siedziby </w:t>
      </w:r>
      <w:r w:rsidR="00FE21B3">
        <w:rPr>
          <w:rFonts w:ascii="Book Antiqua" w:eastAsia="Arial" w:hAnsi="Book Antiqua" w:cs="Arial"/>
          <w:sz w:val="24"/>
          <w:szCs w:val="24"/>
        </w:rPr>
        <w:t>Licencjobiorcy</w:t>
      </w:r>
      <w:r w:rsidRPr="0085143C">
        <w:rPr>
          <w:rFonts w:ascii="Book Antiqua" w:eastAsia="Arial" w:hAnsi="Book Antiqua" w:cs="Arial"/>
          <w:sz w:val="24"/>
          <w:szCs w:val="24"/>
        </w:rPr>
        <w:t>.</w:t>
      </w:r>
    </w:p>
    <w:p w14:paraId="5AC8E528" w14:textId="343D2731" w:rsidR="002C79D2" w:rsidRDefault="002C79D2" w:rsidP="0085143C">
      <w:pPr>
        <w:numPr>
          <w:ilvl w:val="0"/>
          <w:numId w:val="6"/>
        </w:numPr>
        <w:tabs>
          <w:tab w:val="left" w:pos="-6300"/>
        </w:tabs>
        <w:suppressAutoHyphens/>
        <w:spacing w:after="0" w:line="257" w:lineRule="auto"/>
        <w:ind w:left="360"/>
        <w:jc w:val="both"/>
        <w:rPr>
          <w:rFonts w:ascii="Book Antiqua" w:eastAsia="Arial" w:hAnsi="Book Antiqua" w:cs="Arial"/>
          <w:sz w:val="24"/>
          <w:szCs w:val="24"/>
        </w:rPr>
      </w:pPr>
      <w:r w:rsidRPr="0085143C">
        <w:rPr>
          <w:rFonts w:ascii="Book Antiqua" w:eastAsia="Arial" w:hAnsi="Book Antiqua" w:cs="Arial"/>
          <w:sz w:val="24"/>
          <w:szCs w:val="24"/>
        </w:rPr>
        <w:lastRenderedPageBreak/>
        <w:t xml:space="preserve">Wszelkie zmiany, rozwiązanie lub wypowiedzenie Umowy wymagają formy pisemnej pod rygorem nieważności. </w:t>
      </w:r>
    </w:p>
    <w:p w14:paraId="30A64848" w14:textId="0BE6E71E" w:rsidR="00EC0C29" w:rsidRPr="00EC0C29" w:rsidRDefault="00EC0C29" w:rsidP="0085143C">
      <w:pPr>
        <w:numPr>
          <w:ilvl w:val="0"/>
          <w:numId w:val="6"/>
        </w:numPr>
        <w:tabs>
          <w:tab w:val="left" w:pos="-6300"/>
        </w:tabs>
        <w:suppressAutoHyphens/>
        <w:spacing w:after="0" w:line="257" w:lineRule="auto"/>
        <w:ind w:left="360"/>
        <w:jc w:val="both"/>
        <w:rPr>
          <w:rFonts w:ascii="Book Antiqua" w:eastAsia="Arial" w:hAnsi="Book Antiqua" w:cs="Arial"/>
          <w:sz w:val="24"/>
          <w:szCs w:val="24"/>
        </w:rPr>
      </w:pPr>
      <w:r w:rsidRPr="00EC0C29">
        <w:rPr>
          <w:rFonts w:ascii="Book Antiqua" w:hAnsi="Book Antiqua"/>
          <w:sz w:val="24"/>
          <w:szCs w:val="24"/>
        </w:rPr>
        <w:t xml:space="preserve">W sprawach nieuregulowanych niniejszą </w:t>
      </w:r>
      <w:r>
        <w:rPr>
          <w:rFonts w:ascii="Book Antiqua" w:hAnsi="Book Antiqua"/>
          <w:sz w:val="24"/>
          <w:szCs w:val="24"/>
        </w:rPr>
        <w:t>U</w:t>
      </w:r>
      <w:r w:rsidRPr="00EC0C29">
        <w:rPr>
          <w:rFonts w:ascii="Book Antiqua" w:hAnsi="Book Antiqua"/>
          <w:sz w:val="24"/>
          <w:szCs w:val="24"/>
        </w:rPr>
        <w:t>mową stosuje się odpowiednio przepisy ustawy o prawie autorskim i prawach pokrewnych oraz przepisy kodeksu cywilnego.</w:t>
      </w:r>
    </w:p>
    <w:p w14:paraId="680C2325" w14:textId="77777777" w:rsidR="002C79D2" w:rsidRPr="0085143C" w:rsidRDefault="002C79D2" w:rsidP="0085143C">
      <w:pPr>
        <w:numPr>
          <w:ilvl w:val="0"/>
          <w:numId w:val="6"/>
        </w:numPr>
        <w:tabs>
          <w:tab w:val="left" w:pos="-6300"/>
        </w:tabs>
        <w:suppressAutoHyphens/>
        <w:spacing w:after="0" w:line="257" w:lineRule="auto"/>
        <w:ind w:left="360"/>
        <w:jc w:val="both"/>
        <w:rPr>
          <w:rFonts w:ascii="Book Antiqua" w:eastAsia="Arial" w:hAnsi="Book Antiqua" w:cs="Arial"/>
          <w:sz w:val="24"/>
          <w:szCs w:val="24"/>
        </w:rPr>
      </w:pPr>
      <w:r w:rsidRPr="0085143C">
        <w:rPr>
          <w:rFonts w:ascii="Book Antiqua" w:eastAsia="Arial" w:hAnsi="Book Antiqua" w:cs="Arial"/>
          <w:sz w:val="24"/>
          <w:szCs w:val="24"/>
        </w:rPr>
        <w:t>Umowa została sporządzona w dwóch jednobrzmiących egzemplarzach po jednym dla każdej ze Stron.</w:t>
      </w:r>
    </w:p>
    <w:p w14:paraId="34AD26B2" w14:textId="77777777" w:rsidR="002C79D2" w:rsidRPr="0085143C" w:rsidRDefault="002C79D2" w:rsidP="0085143C">
      <w:pPr>
        <w:spacing w:after="0" w:line="257" w:lineRule="auto"/>
        <w:rPr>
          <w:rFonts w:ascii="Book Antiqua" w:eastAsia="Calibri" w:hAnsi="Book Antiqua" w:cs="Times New Roman"/>
          <w:color w:val="000000" w:themeColor="text1"/>
          <w:sz w:val="24"/>
          <w:szCs w:val="24"/>
        </w:rPr>
      </w:pPr>
    </w:p>
    <w:p w14:paraId="156E9532" w14:textId="77777777" w:rsidR="002C79D2" w:rsidRPr="0085143C" w:rsidRDefault="002C79D2" w:rsidP="0085143C">
      <w:pPr>
        <w:tabs>
          <w:tab w:val="left" w:pos="3686"/>
        </w:tabs>
        <w:spacing w:after="0" w:line="257" w:lineRule="auto"/>
        <w:rPr>
          <w:rFonts w:ascii="Book Antiqua" w:eastAsia="Calibri" w:hAnsi="Book Antiqua" w:cs="Arial"/>
          <w:color w:val="000000" w:themeColor="text1"/>
          <w:sz w:val="24"/>
          <w:szCs w:val="24"/>
        </w:rPr>
      </w:pPr>
    </w:p>
    <w:p w14:paraId="22AF33EF" w14:textId="4514D582" w:rsidR="003E468E" w:rsidRDefault="00FE21B3" w:rsidP="00FE21B3">
      <w:pPr>
        <w:tabs>
          <w:tab w:val="left" w:pos="3686"/>
        </w:tabs>
        <w:spacing w:after="0" w:line="257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Arial" w:hAnsi="Book Antiqua" w:cs="Arial"/>
          <w:color w:val="000000" w:themeColor="text1"/>
          <w:sz w:val="24"/>
          <w:szCs w:val="24"/>
        </w:rPr>
        <w:t>LICENCJODAWCA</w:t>
      </w:r>
      <w:r w:rsidR="002C79D2" w:rsidRPr="0085143C">
        <w:rPr>
          <w:rFonts w:ascii="Book Antiqua" w:eastAsia="Arial" w:hAnsi="Book Antiqua" w:cs="Arial"/>
          <w:color w:val="000000" w:themeColor="text1"/>
          <w:sz w:val="24"/>
          <w:szCs w:val="24"/>
        </w:rPr>
        <w:t xml:space="preserve"> </w:t>
      </w:r>
      <w:r w:rsidR="002C79D2" w:rsidRPr="0085143C">
        <w:rPr>
          <w:rFonts w:ascii="Book Antiqua" w:eastAsia="Calibri" w:hAnsi="Book Antiqua" w:cs="Arial"/>
          <w:color w:val="000000" w:themeColor="text1"/>
          <w:sz w:val="24"/>
          <w:szCs w:val="24"/>
        </w:rPr>
        <w:tab/>
      </w:r>
      <w:r w:rsidR="002C79D2" w:rsidRPr="0085143C">
        <w:rPr>
          <w:rFonts w:ascii="Book Antiqua" w:eastAsia="Calibri" w:hAnsi="Book Antiqua" w:cs="Arial"/>
          <w:color w:val="000000" w:themeColor="text1"/>
          <w:sz w:val="24"/>
          <w:szCs w:val="24"/>
        </w:rPr>
        <w:tab/>
      </w:r>
      <w:r w:rsidR="002C79D2" w:rsidRPr="0085143C">
        <w:rPr>
          <w:rFonts w:ascii="Book Antiqua" w:eastAsia="Calibri" w:hAnsi="Book Antiqua" w:cs="Arial"/>
          <w:color w:val="000000" w:themeColor="text1"/>
          <w:sz w:val="24"/>
          <w:szCs w:val="24"/>
        </w:rPr>
        <w:tab/>
      </w:r>
      <w:r w:rsidR="002C79D2" w:rsidRPr="0085143C">
        <w:rPr>
          <w:rFonts w:ascii="Book Antiqua" w:eastAsia="Calibri" w:hAnsi="Book Antiqua" w:cs="Arial"/>
          <w:color w:val="000000" w:themeColor="text1"/>
          <w:sz w:val="24"/>
          <w:szCs w:val="24"/>
        </w:rPr>
        <w:tab/>
      </w:r>
      <w:r w:rsidR="002C79D2" w:rsidRPr="0085143C">
        <w:rPr>
          <w:rFonts w:ascii="Book Antiqua" w:eastAsia="Calibri" w:hAnsi="Book Antiqua" w:cs="Arial"/>
          <w:color w:val="000000" w:themeColor="text1"/>
          <w:sz w:val="24"/>
          <w:szCs w:val="24"/>
        </w:rPr>
        <w:tab/>
      </w:r>
      <w:r>
        <w:rPr>
          <w:rFonts w:ascii="Book Antiqua" w:eastAsia="Arial" w:hAnsi="Book Antiqua" w:cs="Arial"/>
          <w:color w:val="000000" w:themeColor="text1"/>
          <w:sz w:val="24"/>
          <w:szCs w:val="24"/>
        </w:rPr>
        <w:t>LICENCJOBIORCA</w:t>
      </w:r>
    </w:p>
    <w:p w14:paraId="53971756" w14:textId="77777777" w:rsidR="003E468E" w:rsidRDefault="003E468E" w:rsidP="00E17984">
      <w:pPr>
        <w:spacing w:after="120"/>
        <w:ind w:left="360"/>
        <w:rPr>
          <w:rFonts w:ascii="Book Antiqua" w:hAnsi="Book Antiqua"/>
          <w:b/>
          <w:sz w:val="24"/>
          <w:szCs w:val="24"/>
        </w:rPr>
      </w:pPr>
    </w:p>
    <w:p w14:paraId="1FE22376" w14:textId="77777777" w:rsidR="003E468E" w:rsidRDefault="003E468E" w:rsidP="00E17984">
      <w:pPr>
        <w:spacing w:after="120"/>
        <w:ind w:left="360"/>
        <w:rPr>
          <w:rFonts w:ascii="Book Antiqua" w:hAnsi="Book Antiqua"/>
          <w:b/>
          <w:sz w:val="24"/>
          <w:szCs w:val="24"/>
        </w:rPr>
      </w:pPr>
    </w:p>
    <w:sectPr w:rsidR="003E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0849" w14:textId="77777777" w:rsidR="00435786" w:rsidRDefault="00435786" w:rsidP="00E149E9">
      <w:pPr>
        <w:spacing w:after="0" w:line="240" w:lineRule="auto"/>
      </w:pPr>
      <w:r>
        <w:separator/>
      </w:r>
    </w:p>
  </w:endnote>
  <w:endnote w:type="continuationSeparator" w:id="0">
    <w:p w14:paraId="58D3709A" w14:textId="77777777" w:rsidR="00435786" w:rsidRDefault="00435786" w:rsidP="00E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92996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5DE45D1D" w14:textId="350F3D44" w:rsidR="00E149E9" w:rsidRPr="00E149E9" w:rsidRDefault="00E149E9">
        <w:pPr>
          <w:pStyle w:val="Stopka"/>
          <w:jc w:val="center"/>
          <w:rPr>
            <w:rFonts w:ascii="Book Antiqua" w:hAnsi="Book Antiqua"/>
          </w:rPr>
        </w:pPr>
        <w:r w:rsidRPr="00E149E9">
          <w:rPr>
            <w:rFonts w:ascii="Book Antiqua" w:hAnsi="Book Antiqua"/>
          </w:rPr>
          <w:fldChar w:fldCharType="begin"/>
        </w:r>
        <w:r w:rsidRPr="00E149E9">
          <w:rPr>
            <w:rFonts w:ascii="Book Antiqua" w:hAnsi="Book Antiqua"/>
          </w:rPr>
          <w:instrText>PAGE   \* MERGEFORMAT</w:instrText>
        </w:r>
        <w:r w:rsidRPr="00E149E9">
          <w:rPr>
            <w:rFonts w:ascii="Book Antiqua" w:hAnsi="Book Antiqua"/>
          </w:rPr>
          <w:fldChar w:fldCharType="separate"/>
        </w:r>
        <w:r w:rsidRPr="00E149E9">
          <w:rPr>
            <w:rFonts w:ascii="Book Antiqua" w:hAnsi="Book Antiqua"/>
          </w:rPr>
          <w:t>2</w:t>
        </w:r>
        <w:r w:rsidRPr="00E149E9">
          <w:rPr>
            <w:rFonts w:ascii="Book Antiqua" w:hAnsi="Book Antiqua"/>
          </w:rPr>
          <w:fldChar w:fldCharType="end"/>
        </w:r>
      </w:p>
    </w:sdtContent>
  </w:sdt>
  <w:p w14:paraId="69543482" w14:textId="77777777" w:rsidR="00E149E9" w:rsidRDefault="00E14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A9FF" w14:textId="77777777" w:rsidR="00435786" w:rsidRDefault="00435786" w:rsidP="00E149E9">
      <w:pPr>
        <w:spacing w:after="0" w:line="240" w:lineRule="auto"/>
      </w:pPr>
      <w:r>
        <w:separator/>
      </w:r>
    </w:p>
  </w:footnote>
  <w:footnote w:type="continuationSeparator" w:id="0">
    <w:p w14:paraId="58B0991C" w14:textId="77777777" w:rsidR="00435786" w:rsidRDefault="00435786" w:rsidP="00E1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B61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A9F238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B822565"/>
    <w:multiLevelType w:val="multilevel"/>
    <w:tmpl w:val="B21C5596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6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5" w15:restartNumberingAfterBreak="0">
    <w:nsid w:val="11372104"/>
    <w:multiLevelType w:val="hybridMultilevel"/>
    <w:tmpl w:val="84BEE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26E2"/>
    <w:multiLevelType w:val="multilevel"/>
    <w:tmpl w:val="DD967C7A"/>
    <w:styleLink w:val="List10"/>
    <w:lvl w:ilvl="0">
      <w:start w:val="4"/>
      <w:numFmt w:val="decimal"/>
      <w:lvlText w:val="%1."/>
      <w:lvlJc w:val="left"/>
      <w:pPr>
        <w:tabs>
          <w:tab w:val="num" w:pos="237"/>
        </w:tabs>
        <w:ind w:left="237" w:hanging="237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color w:val="000000"/>
        <w:position w:val="0"/>
        <w:sz w:val="24"/>
        <w:szCs w:val="24"/>
        <w:rtl w:val="0"/>
      </w:rPr>
    </w:lvl>
  </w:abstractNum>
  <w:abstractNum w:abstractNumId="7" w15:restartNumberingAfterBreak="0">
    <w:nsid w:val="18221752"/>
    <w:multiLevelType w:val="multilevel"/>
    <w:tmpl w:val="650010E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19452156"/>
    <w:multiLevelType w:val="multilevel"/>
    <w:tmpl w:val="37FAEBE8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9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9" w15:restartNumberingAfterBreak="0">
    <w:nsid w:val="19CB3A04"/>
    <w:multiLevelType w:val="hybridMultilevel"/>
    <w:tmpl w:val="56B2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598"/>
    <w:multiLevelType w:val="hybridMultilevel"/>
    <w:tmpl w:val="E6C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3F5"/>
    <w:multiLevelType w:val="hybridMultilevel"/>
    <w:tmpl w:val="7E9C83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4A27266"/>
    <w:multiLevelType w:val="multilevel"/>
    <w:tmpl w:val="018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F79A1"/>
    <w:multiLevelType w:val="hybridMultilevel"/>
    <w:tmpl w:val="D89A2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6A1"/>
    <w:multiLevelType w:val="multilevel"/>
    <w:tmpl w:val="F7D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CD31BB"/>
    <w:multiLevelType w:val="multilevel"/>
    <w:tmpl w:val="34E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C4231D"/>
    <w:multiLevelType w:val="multilevel"/>
    <w:tmpl w:val="4822B7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Garamond" w:hAnsi="Garamond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792145C"/>
    <w:multiLevelType w:val="multilevel"/>
    <w:tmpl w:val="8988C84C"/>
    <w:styleLink w:val="List9"/>
    <w:lvl w:ilvl="0">
      <w:start w:val="1"/>
      <w:numFmt w:val="decimal"/>
      <w:lvlText w:val="%1."/>
      <w:lvlJc w:val="left"/>
      <w:pPr>
        <w:tabs>
          <w:tab w:val="num" w:pos="250"/>
        </w:tabs>
        <w:ind w:left="250" w:hanging="25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color w:val="000000"/>
        <w:position w:val="0"/>
        <w:sz w:val="24"/>
        <w:szCs w:val="24"/>
        <w:rtl w:val="0"/>
      </w:rPr>
    </w:lvl>
  </w:abstractNum>
  <w:abstractNum w:abstractNumId="18" w15:restartNumberingAfterBreak="0">
    <w:nsid w:val="6DBA4ABD"/>
    <w:multiLevelType w:val="hybridMultilevel"/>
    <w:tmpl w:val="514AEDC8"/>
    <w:lvl w:ilvl="0" w:tplc="C0D2DA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741F"/>
    <w:multiLevelType w:val="hybridMultilevel"/>
    <w:tmpl w:val="4A5C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6DA0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18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8"/>
  </w:num>
  <w:num w:numId="21">
    <w:abstractNumId w:val="2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2"/>
    <w:rsid w:val="00003F2A"/>
    <w:rsid w:val="000069C7"/>
    <w:rsid w:val="00012E93"/>
    <w:rsid w:val="00016C02"/>
    <w:rsid w:val="00021345"/>
    <w:rsid w:val="00023B47"/>
    <w:rsid w:val="00027AA0"/>
    <w:rsid w:val="00027EB5"/>
    <w:rsid w:val="0003046B"/>
    <w:rsid w:val="00032D93"/>
    <w:rsid w:val="00036957"/>
    <w:rsid w:val="00040F45"/>
    <w:rsid w:val="0004356C"/>
    <w:rsid w:val="000470F4"/>
    <w:rsid w:val="00060802"/>
    <w:rsid w:val="00060B3E"/>
    <w:rsid w:val="00066751"/>
    <w:rsid w:val="00076832"/>
    <w:rsid w:val="0008107F"/>
    <w:rsid w:val="000879CC"/>
    <w:rsid w:val="00087AB4"/>
    <w:rsid w:val="00087F7D"/>
    <w:rsid w:val="00091221"/>
    <w:rsid w:val="000956E0"/>
    <w:rsid w:val="000B213F"/>
    <w:rsid w:val="000B5EDF"/>
    <w:rsid w:val="000C55CD"/>
    <w:rsid w:val="000D0CAA"/>
    <w:rsid w:val="000D1F46"/>
    <w:rsid w:val="000D63A2"/>
    <w:rsid w:val="000D783E"/>
    <w:rsid w:val="000E03D1"/>
    <w:rsid w:val="000E374A"/>
    <w:rsid w:val="000E3A0A"/>
    <w:rsid w:val="000E4F5F"/>
    <w:rsid w:val="000E4F7D"/>
    <w:rsid w:val="000E62C8"/>
    <w:rsid w:val="000F380B"/>
    <w:rsid w:val="000F787B"/>
    <w:rsid w:val="0010298B"/>
    <w:rsid w:val="00113376"/>
    <w:rsid w:val="00113C59"/>
    <w:rsid w:val="00130C3C"/>
    <w:rsid w:val="00140A7C"/>
    <w:rsid w:val="001509D0"/>
    <w:rsid w:val="001512A6"/>
    <w:rsid w:val="00152B57"/>
    <w:rsid w:val="0015755E"/>
    <w:rsid w:val="00164361"/>
    <w:rsid w:val="001776EF"/>
    <w:rsid w:val="00181FC3"/>
    <w:rsid w:val="00185BBE"/>
    <w:rsid w:val="001919D7"/>
    <w:rsid w:val="00191B90"/>
    <w:rsid w:val="001B41B5"/>
    <w:rsid w:val="001B4CA4"/>
    <w:rsid w:val="001B51AD"/>
    <w:rsid w:val="001C5EC0"/>
    <w:rsid w:val="001C722A"/>
    <w:rsid w:val="001D6A9B"/>
    <w:rsid w:val="001E0A3D"/>
    <w:rsid w:val="001E7FEC"/>
    <w:rsid w:val="00201BFD"/>
    <w:rsid w:val="00206B19"/>
    <w:rsid w:val="00207B0B"/>
    <w:rsid w:val="00215763"/>
    <w:rsid w:val="002162D8"/>
    <w:rsid w:val="00216FA7"/>
    <w:rsid w:val="00227CB9"/>
    <w:rsid w:val="00227CC2"/>
    <w:rsid w:val="00227F1E"/>
    <w:rsid w:val="0023756C"/>
    <w:rsid w:val="00243A3D"/>
    <w:rsid w:val="00252CE8"/>
    <w:rsid w:val="00254A45"/>
    <w:rsid w:val="00256AFC"/>
    <w:rsid w:val="0026080C"/>
    <w:rsid w:val="0027159E"/>
    <w:rsid w:val="00272DF6"/>
    <w:rsid w:val="0027350E"/>
    <w:rsid w:val="00275ED1"/>
    <w:rsid w:val="00280D0B"/>
    <w:rsid w:val="00283B13"/>
    <w:rsid w:val="0029766D"/>
    <w:rsid w:val="002A62BC"/>
    <w:rsid w:val="002A7D18"/>
    <w:rsid w:val="002B054B"/>
    <w:rsid w:val="002B51B8"/>
    <w:rsid w:val="002B6755"/>
    <w:rsid w:val="002C17DF"/>
    <w:rsid w:val="002C6EA8"/>
    <w:rsid w:val="002C79D2"/>
    <w:rsid w:val="002D1CE0"/>
    <w:rsid w:val="002D341F"/>
    <w:rsid w:val="002D522E"/>
    <w:rsid w:val="002E36AA"/>
    <w:rsid w:val="002E605A"/>
    <w:rsid w:val="002F2B54"/>
    <w:rsid w:val="003068AD"/>
    <w:rsid w:val="00310F15"/>
    <w:rsid w:val="0031177D"/>
    <w:rsid w:val="003177D4"/>
    <w:rsid w:val="00320452"/>
    <w:rsid w:val="0032190E"/>
    <w:rsid w:val="0034333C"/>
    <w:rsid w:val="003543D1"/>
    <w:rsid w:val="00363C64"/>
    <w:rsid w:val="00367084"/>
    <w:rsid w:val="00370DE6"/>
    <w:rsid w:val="00374CBC"/>
    <w:rsid w:val="00375741"/>
    <w:rsid w:val="003836B0"/>
    <w:rsid w:val="003A102A"/>
    <w:rsid w:val="003A5EDC"/>
    <w:rsid w:val="003A6AEA"/>
    <w:rsid w:val="003B43C8"/>
    <w:rsid w:val="003B5722"/>
    <w:rsid w:val="003B7879"/>
    <w:rsid w:val="003C0E11"/>
    <w:rsid w:val="003D3194"/>
    <w:rsid w:val="003E468E"/>
    <w:rsid w:val="003F4AB1"/>
    <w:rsid w:val="003F59CB"/>
    <w:rsid w:val="00401C0E"/>
    <w:rsid w:val="00403B12"/>
    <w:rsid w:val="0040425C"/>
    <w:rsid w:val="0041398C"/>
    <w:rsid w:val="004146B1"/>
    <w:rsid w:val="00435786"/>
    <w:rsid w:val="00445CB5"/>
    <w:rsid w:val="00454122"/>
    <w:rsid w:val="00460762"/>
    <w:rsid w:val="00461012"/>
    <w:rsid w:val="0046264B"/>
    <w:rsid w:val="004662CD"/>
    <w:rsid w:val="004700A3"/>
    <w:rsid w:val="00470ED2"/>
    <w:rsid w:val="004729D3"/>
    <w:rsid w:val="004739B6"/>
    <w:rsid w:val="0047453D"/>
    <w:rsid w:val="00482EBE"/>
    <w:rsid w:val="0048359F"/>
    <w:rsid w:val="004919BF"/>
    <w:rsid w:val="00493870"/>
    <w:rsid w:val="004A3D02"/>
    <w:rsid w:val="004A6484"/>
    <w:rsid w:val="004B010C"/>
    <w:rsid w:val="004C1D9E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14E43"/>
    <w:rsid w:val="005237DC"/>
    <w:rsid w:val="005313D7"/>
    <w:rsid w:val="00531FEB"/>
    <w:rsid w:val="00536CB9"/>
    <w:rsid w:val="00543795"/>
    <w:rsid w:val="00546972"/>
    <w:rsid w:val="005607AC"/>
    <w:rsid w:val="00560C37"/>
    <w:rsid w:val="00570DC4"/>
    <w:rsid w:val="00572577"/>
    <w:rsid w:val="005827E9"/>
    <w:rsid w:val="00585C61"/>
    <w:rsid w:val="00586A61"/>
    <w:rsid w:val="00593F47"/>
    <w:rsid w:val="005A0CDD"/>
    <w:rsid w:val="005A2E6D"/>
    <w:rsid w:val="005B0DF2"/>
    <w:rsid w:val="005C16DC"/>
    <w:rsid w:val="005C5052"/>
    <w:rsid w:val="005C7E3B"/>
    <w:rsid w:val="005D02C4"/>
    <w:rsid w:val="005D48FB"/>
    <w:rsid w:val="005D5544"/>
    <w:rsid w:val="005D55B1"/>
    <w:rsid w:val="005E1468"/>
    <w:rsid w:val="005E2EDA"/>
    <w:rsid w:val="005E5FB0"/>
    <w:rsid w:val="005F190D"/>
    <w:rsid w:val="00610278"/>
    <w:rsid w:val="00620608"/>
    <w:rsid w:val="00620CD7"/>
    <w:rsid w:val="00623C82"/>
    <w:rsid w:val="00627F79"/>
    <w:rsid w:val="006369A0"/>
    <w:rsid w:val="00637645"/>
    <w:rsid w:val="00654BC3"/>
    <w:rsid w:val="00655B6D"/>
    <w:rsid w:val="00672A2B"/>
    <w:rsid w:val="006742B3"/>
    <w:rsid w:val="00674844"/>
    <w:rsid w:val="00675376"/>
    <w:rsid w:val="00684E5D"/>
    <w:rsid w:val="0069147B"/>
    <w:rsid w:val="00691EE7"/>
    <w:rsid w:val="00692A3E"/>
    <w:rsid w:val="00696D78"/>
    <w:rsid w:val="00697D0F"/>
    <w:rsid w:val="006A1F02"/>
    <w:rsid w:val="006A7416"/>
    <w:rsid w:val="006B60F1"/>
    <w:rsid w:val="006C0B2F"/>
    <w:rsid w:val="006C0F75"/>
    <w:rsid w:val="006C233F"/>
    <w:rsid w:val="006E50A5"/>
    <w:rsid w:val="006F3617"/>
    <w:rsid w:val="007108BB"/>
    <w:rsid w:val="00715D69"/>
    <w:rsid w:val="007165C9"/>
    <w:rsid w:val="007243A1"/>
    <w:rsid w:val="00726116"/>
    <w:rsid w:val="007300AA"/>
    <w:rsid w:val="00733206"/>
    <w:rsid w:val="007361D0"/>
    <w:rsid w:val="00736E38"/>
    <w:rsid w:val="0074185B"/>
    <w:rsid w:val="00742666"/>
    <w:rsid w:val="007617C0"/>
    <w:rsid w:val="00770516"/>
    <w:rsid w:val="00771350"/>
    <w:rsid w:val="0077579D"/>
    <w:rsid w:val="00775932"/>
    <w:rsid w:val="0078101F"/>
    <w:rsid w:val="00781998"/>
    <w:rsid w:val="00791284"/>
    <w:rsid w:val="007A074F"/>
    <w:rsid w:val="007A5709"/>
    <w:rsid w:val="007A6D06"/>
    <w:rsid w:val="007B1B11"/>
    <w:rsid w:val="007B5741"/>
    <w:rsid w:val="007C3D17"/>
    <w:rsid w:val="007D1A86"/>
    <w:rsid w:val="007D550C"/>
    <w:rsid w:val="007E4864"/>
    <w:rsid w:val="00805274"/>
    <w:rsid w:val="00806D81"/>
    <w:rsid w:val="00810935"/>
    <w:rsid w:val="0082109F"/>
    <w:rsid w:val="00823374"/>
    <w:rsid w:val="0083192D"/>
    <w:rsid w:val="00832A7A"/>
    <w:rsid w:val="00832B04"/>
    <w:rsid w:val="00842D57"/>
    <w:rsid w:val="008468BF"/>
    <w:rsid w:val="00846E39"/>
    <w:rsid w:val="0085143C"/>
    <w:rsid w:val="0086357F"/>
    <w:rsid w:val="008765F5"/>
    <w:rsid w:val="00890182"/>
    <w:rsid w:val="008A54BE"/>
    <w:rsid w:val="008B0B35"/>
    <w:rsid w:val="008B5B3E"/>
    <w:rsid w:val="008B7316"/>
    <w:rsid w:val="008B78C6"/>
    <w:rsid w:val="008E4C19"/>
    <w:rsid w:val="008E71E3"/>
    <w:rsid w:val="008F15FD"/>
    <w:rsid w:val="008F4C6B"/>
    <w:rsid w:val="008F7EC0"/>
    <w:rsid w:val="009015ED"/>
    <w:rsid w:val="00901BD2"/>
    <w:rsid w:val="00917E6A"/>
    <w:rsid w:val="0092535B"/>
    <w:rsid w:val="0093219C"/>
    <w:rsid w:val="009555C6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40C7"/>
    <w:rsid w:val="00986AFD"/>
    <w:rsid w:val="00995CCB"/>
    <w:rsid w:val="009968DC"/>
    <w:rsid w:val="00996DBF"/>
    <w:rsid w:val="009A399F"/>
    <w:rsid w:val="009B5F29"/>
    <w:rsid w:val="009C0715"/>
    <w:rsid w:val="009C2341"/>
    <w:rsid w:val="009C6DAD"/>
    <w:rsid w:val="009C7E9A"/>
    <w:rsid w:val="009E17C6"/>
    <w:rsid w:val="009E39A3"/>
    <w:rsid w:val="009E65DD"/>
    <w:rsid w:val="009F5700"/>
    <w:rsid w:val="00A044C3"/>
    <w:rsid w:val="00A048DD"/>
    <w:rsid w:val="00A123E8"/>
    <w:rsid w:val="00A145B6"/>
    <w:rsid w:val="00A235FB"/>
    <w:rsid w:val="00A2407C"/>
    <w:rsid w:val="00A36C81"/>
    <w:rsid w:val="00A44374"/>
    <w:rsid w:val="00A64C07"/>
    <w:rsid w:val="00A72500"/>
    <w:rsid w:val="00A83FCC"/>
    <w:rsid w:val="00A84538"/>
    <w:rsid w:val="00A8707C"/>
    <w:rsid w:val="00A90CFB"/>
    <w:rsid w:val="00A94391"/>
    <w:rsid w:val="00A953FB"/>
    <w:rsid w:val="00AA5253"/>
    <w:rsid w:val="00AA7B73"/>
    <w:rsid w:val="00AC4E1A"/>
    <w:rsid w:val="00AC6295"/>
    <w:rsid w:val="00AD3845"/>
    <w:rsid w:val="00AD413A"/>
    <w:rsid w:val="00AE55B0"/>
    <w:rsid w:val="00AE62D5"/>
    <w:rsid w:val="00AF6248"/>
    <w:rsid w:val="00B01B13"/>
    <w:rsid w:val="00B073E7"/>
    <w:rsid w:val="00B17CE5"/>
    <w:rsid w:val="00B21944"/>
    <w:rsid w:val="00B40F62"/>
    <w:rsid w:val="00B412D7"/>
    <w:rsid w:val="00B42540"/>
    <w:rsid w:val="00B5081E"/>
    <w:rsid w:val="00B62D78"/>
    <w:rsid w:val="00B64244"/>
    <w:rsid w:val="00B657BC"/>
    <w:rsid w:val="00B6742A"/>
    <w:rsid w:val="00B71BFD"/>
    <w:rsid w:val="00B75F76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4AF9"/>
    <w:rsid w:val="00BF00B3"/>
    <w:rsid w:val="00BF45A8"/>
    <w:rsid w:val="00C02158"/>
    <w:rsid w:val="00C03DD5"/>
    <w:rsid w:val="00C04390"/>
    <w:rsid w:val="00C04A8A"/>
    <w:rsid w:val="00C15331"/>
    <w:rsid w:val="00C15DA4"/>
    <w:rsid w:val="00C163CD"/>
    <w:rsid w:val="00C17453"/>
    <w:rsid w:val="00C224A2"/>
    <w:rsid w:val="00C22DC3"/>
    <w:rsid w:val="00C329A5"/>
    <w:rsid w:val="00C33AB3"/>
    <w:rsid w:val="00C610D2"/>
    <w:rsid w:val="00C61673"/>
    <w:rsid w:val="00C6666B"/>
    <w:rsid w:val="00C66AC8"/>
    <w:rsid w:val="00C77062"/>
    <w:rsid w:val="00C84784"/>
    <w:rsid w:val="00C858F3"/>
    <w:rsid w:val="00C90AE2"/>
    <w:rsid w:val="00CB1FB9"/>
    <w:rsid w:val="00CB3815"/>
    <w:rsid w:val="00CC4D82"/>
    <w:rsid w:val="00CC5469"/>
    <w:rsid w:val="00CC761D"/>
    <w:rsid w:val="00CC7F08"/>
    <w:rsid w:val="00CD278D"/>
    <w:rsid w:val="00CD44B3"/>
    <w:rsid w:val="00CE04BA"/>
    <w:rsid w:val="00CE23B0"/>
    <w:rsid w:val="00CF1818"/>
    <w:rsid w:val="00CF6015"/>
    <w:rsid w:val="00CF771B"/>
    <w:rsid w:val="00D00FB9"/>
    <w:rsid w:val="00D1409D"/>
    <w:rsid w:val="00D158B4"/>
    <w:rsid w:val="00D202E0"/>
    <w:rsid w:val="00D3181C"/>
    <w:rsid w:val="00D3548A"/>
    <w:rsid w:val="00D4213E"/>
    <w:rsid w:val="00D42D9E"/>
    <w:rsid w:val="00D455F5"/>
    <w:rsid w:val="00D45AA8"/>
    <w:rsid w:val="00D469F4"/>
    <w:rsid w:val="00D50636"/>
    <w:rsid w:val="00D52E72"/>
    <w:rsid w:val="00D562DF"/>
    <w:rsid w:val="00D70AFE"/>
    <w:rsid w:val="00D7266A"/>
    <w:rsid w:val="00D76613"/>
    <w:rsid w:val="00D93470"/>
    <w:rsid w:val="00D93EC3"/>
    <w:rsid w:val="00DA0C0F"/>
    <w:rsid w:val="00DA3820"/>
    <w:rsid w:val="00DA5F72"/>
    <w:rsid w:val="00DC1953"/>
    <w:rsid w:val="00DD133B"/>
    <w:rsid w:val="00DD5E06"/>
    <w:rsid w:val="00DE0815"/>
    <w:rsid w:val="00DF78C6"/>
    <w:rsid w:val="00E02111"/>
    <w:rsid w:val="00E05292"/>
    <w:rsid w:val="00E10272"/>
    <w:rsid w:val="00E11E19"/>
    <w:rsid w:val="00E135AF"/>
    <w:rsid w:val="00E13C01"/>
    <w:rsid w:val="00E149E9"/>
    <w:rsid w:val="00E17984"/>
    <w:rsid w:val="00E17CE5"/>
    <w:rsid w:val="00E26B80"/>
    <w:rsid w:val="00E27367"/>
    <w:rsid w:val="00E3080B"/>
    <w:rsid w:val="00E328B3"/>
    <w:rsid w:val="00E332BF"/>
    <w:rsid w:val="00E3724F"/>
    <w:rsid w:val="00E44B89"/>
    <w:rsid w:val="00E53F3F"/>
    <w:rsid w:val="00E55859"/>
    <w:rsid w:val="00E648E8"/>
    <w:rsid w:val="00E75C3E"/>
    <w:rsid w:val="00E832F3"/>
    <w:rsid w:val="00EB0748"/>
    <w:rsid w:val="00EB0D7F"/>
    <w:rsid w:val="00EB7D03"/>
    <w:rsid w:val="00EC0C29"/>
    <w:rsid w:val="00EC2DFF"/>
    <w:rsid w:val="00EC323A"/>
    <w:rsid w:val="00EC481E"/>
    <w:rsid w:val="00EC5245"/>
    <w:rsid w:val="00ED0129"/>
    <w:rsid w:val="00ED116F"/>
    <w:rsid w:val="00ED224F"/>
    <w:rsid w:val="00ED52CF"/>
    <w:rsid w:val="00EE2D0D"/>
    <w:rsid w:val="00EE2E03"/>
    <w:rsid w:val="00EE52F1"/>
    <w:rsid w:val="00EF0EE2"/>
    <w:rsid w:val="00EF5A4B"/>
    <w:rsid w:val="00EF7B7D"/>
    <w:rsid w:val="00F14505"/>
    <w:rsid w:val="00F270E9"/>
    <w:rsid w:val="00F35D57"/>
    <w:rsid w:val="00F370B4"/>
    <w:rsid w:val="00F44D57"/>
    <w:rsid w:val="00F51104"/>
    <w:rsid w:val="00F6660E"/>
    <w:rsid w:val="00F732D8"/>
    <w:rsid w:val="00F82B0A"/>
    <w:rsid w:val="00F928B2"/>
    <w:rsid w:val="00F94873"/>
    <w:rsid w:val="00FA5781"/>
    <w:rsid w:val="00FA65E7"/>
    <w:rsid w:val="00FB3FA7"/>
    <w:rsid w:val="00FB5BDB"/>
    <w:rsid w:val="00FD5F84"/>
    <w:rsid w:val="00FD789F"/>
    <w:rsid w:val="00FE21B3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B6F"/>
  <w15:docId w15:val="{C77C966C-64E7-4D65-9C6D-195FA920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46101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1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1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012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7108BB"/>
  </w:style>
  <w:style w:type="character" w:styleId="Hipercze">
    <w:name w:val="Hyperlink"/>
    <w:basedOn w:val="Domylnaczcionkaakapitu"/>
    <w:uiPriority w:val="99"/>
    <w:unhideWhenUsed/>
    <w:rsid w:val="007108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08BB"/>
    <w:pPr>
      <w:ind w:left="720"/>
      <w:contextualSpacing/>
    </w:pPr>
  </w:style>
  <w:style w:type="paragraph" w:customStyle="1" w:styleId="Akapitzlist1">
    <w:name w:val="Akapit z listą1"/>
    <w:basedOn w:val="Normalny"/>
    <w:rsid w:val="00FA5781"/>
    <w:pPr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12D7"/>
    <w:rPr>
      <w:color w:val="605E5C"/>
      <w:shd w:val="clear" w:color="auto" w:fill="E1DFDD"/>
    </w:rPr>
  </w:style>
  <w:style w:type="paragraph" w:customStyle="1" w:styleId="Normalny1">
    <w:name w:val="Normalny1"/>
    <w:rsid w:val="00EC5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9">
    <w:name w:val="List 9"/>
    <w:basedOn w:val="Bezlisty"/>
    <w:rsid w:val="00EC5245"/>
    <w:pPr>
      <w:numPr>
        <w:numId w:val="17"/>
      </w:numPr>
    </w:pPr>
  </w:style>
  <w:style w:type="numbering" w:customStyle="1" w:styleId="List10">
    <w:name w:val="List 10"/>
    <w:basedOn w:val="Bezlisty"/>
    <w:rsid w:val="00EC5245"/>
    <w:pPr>
      <w:numPr>
        <w:numId w:val="18"/>
      </w:numPr>
    </w:pPr>
  </w:style>
  <w:style w:type="numbering" w:customStyle="1" w:styleId="List11">
    <w:name w:val="List 11"/>
    <w:basedOn w:val="Bezlisty"/>
    <w:rsid w:val="00EC5245"/>
    <w:pPr>
      <w:numPr>
        <w:numId w:val="19"/>
      </w:numPr>
    </w:pPr>
  </w:style>
  <w:style w:type="numbering" w:customStyle="1" w:styleId="List12">
    <w:name w:val="List 12"/>
    <w:basedOn w:val="Bezlisty"/>
    <w:rsid w:val="00EC5245"/>
    <w:pPr>
      <w:numPr>
        <w:numId w:val="20"/>
      </w:numPr>
    </w:pPr>
  </w:style>
  <w:style w:type="paragraph" w:customStyle="1" w:styleId="Level3">
    <w:name w:val="Level 3"/>
    <w:basedOn w:val="Normalny"/>
    <w:rsid w:val="00283B13"/>
    <w:pPr>
      <w:suppressAutoHyphens/>
      <w:spacing w:after="210" w:line="264" w:lineRule="auto"/>
      <w:jc w:val="both"/>
    </w:pPr>
    <w:rPr>
      <w:rFonts w:ascii="Arial" w:eastAsia="Times New Roman" w:hAnsi="Arial" w:cs="Times New Roman"/>
      <w:kern w:val="1"/>
      <w:sz w:val="21"/>
      <w:szCs w:val="20"/>
      <w:lang w:eastAsia="ar-SA"/>
    </w:rPr>
  </w:style>
  <w:style w:type="paragraph" w:styleId="Tytu">
    <w:name w:val="Title"/>
    <w:basedOn w:val="Normalny"/>
    <w:link w:val="TytuZnak"/>
    <w:qFormat/>
    <w:rsid w:val="00ED52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52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9E9"/>
  </w:style>
  <w:style w:type="paragraph" w:styleId="Stopka">
    <w:name w:val="footer"/>
    <w:basedOn w:val="Normalny"/>
    <w:link w:val="StopkaZnak"/>
    <w:uiPriority w:val="99"/>
    <w:unhideWhenUsed/>
    <w:rsid w:val="00E1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6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D602-495A-4531-85E1-F6237769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MŻ</dc:creator>
  <cp:lastModifiedBy>Maciej Czerwiński</cp:lastModifiedBy>
  <cp:revision>6</cp:revision>
  <cp:lastPrinted>2019-03-01T15:17:00Z</cp:lastPrinted>
  <dcterms:created xsi:type="dcterms:W3CDTF">2020-12-05T07:38:00Z</dcterms:created>
  <dcterms:modified xsi:type="dcterms:W3CDTF">2021-01-11T10:59:00Z</dcterms:modified>
</cp:coreProperties>
</file>