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810"/>
        <w:tblW w:w="12289" w:type="dxa"/>
        <w:tblLook w:val="01E0" w:firstRow="1" w:lastRow="1" w:firstColumn="1" w:lastColumn="1" w:noHBand="0" w:noVBand="0"/>
      </w:tblPr>
      <w:tblGrid>
        <w:gridCol w:w="12289"/>
      </w:tblGrid>
      <w:tr w:rsidR="00F82900" w:rsidRPr="00DB1FB9" w14:paraId="672A6659" w14:textId="77777777" w:rsidTr="00AE17B3">
        <w:trPr>
          <w:trHeight w:val="1276"/>
        </w:trPr>
        <w:tc>
          <w:tcPr>
            <w:tcW w:w="12289" w:type="dxa"/>
            <w:shd w:val="clear" w:color="auto" w:fill="auto"/>
          </w:tcPr>
          <w:p w14:paraId="0A37501D" w14:textId="77777777" w:rsidR="00F82900" w:rsidRPr="00DB1FB9" w:rsidRDefault="00F82900" w:rsidP="00DB1FB9">
            <w:pPr>
              <w:rPr>
                <w:sz w:val="24"/>
                <w:szCs w:val="24"/>
              </w:rPr>
            </w:pPr>
          </w:p>
        </w:tc>
      </w:tr>
    </w:tbl>
    <w:p w14:paraId="49C73BF0" w14:textId="0774DBB1" w:rsidR="00C6308C" w:rsidRDefault="001202BB" w:rsidP="00AE17B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ZGŁOSZENIE na KONFERENCJĘ</w:t>
      </w:r>
    </w:p>
    <w:p w14:paraId="19046DC7" w14:textId="77777777" w:rsidR="001443BB" w:rsidRDefault="001443BB" w:rsidP="001D2CF8">
      <w:pPr>
        <w:suppressAutoHyphens/>
        <w:spacing w:line="360" w:lineRule="auto"/>
        <w:jc w:val="center"/>
        <w:rPr>
          <w:sz w:val="24"/>
          <w:szCs w:val="24"/>
          <w:lang w:eastAsia="ar-SA"/>
        </w:rPr>
      </w:pPr>
    </w:p>
    <w:p w14:paraId="02EB378F" w14:textId="5C8A8F75" w:rsidR="00AE17B3" w:rsidRPr="004F37DD" w:rsidRDefault="004F37DD" w:rsidP="001D2CF8">
      <w:pPr>
        <w:jc w:val="center"/>
        <w:rPr>
          <w:rFonts w:cs="Times New Roman"/>
          <w:b/>
          <w:bCs/>
          <w:i/>
          <w:sz w:val="40"/>
          <w:szCs w:val="40"/>
        </w:rPr>
      </w:pPr>
      <w:r w:rsidRPr="004F37DD">
        <w:rPr>
          <w:rFonts w:cs="Times New Roman"/>
          <w:b/>
          <w:bCs/>
          <w:i/>
          <w:color w:val="242424"/>
          <w:sz w:val="40"/>
          <w:szCs w:val="40"/>
          <w:bdr w:val="none" w:sz="0" w:space="0" w:color="auto" w:frame="1"/>
          <w:shd w:val="clear" w:color="auto" w:fill="FFFFFF"/>
        </w:rPr>
        <w:t>HAŠEK. ŠVEJK. ŠVEJKOVINY</w:t>
      </w:r>
    </w:p>
    <w:p w14:paraId="4AAE526C" w14:textId="77777777" w:rsidR="004F37DD" w:rsidRDefault="004F37DD" w:rsidP="00AE17B3">
      <w:pPr>
        <w:suppressAutoHyphens/>
        <w:jc w:val="center"/>
        <w:rPr>
          <w:bCs/>
          <w:sz w:val="24"/>
          <w:szCs w:val="26"/>
          <w:lang w:eastAsia="ar-SA"/>
        </w:rPr>
      </w:pPr>
    </w:p>
    <w:p w14:paraId="1152EAFE" w14:textId="75296E68" w:rsidR="00C6308C" w:rsidRDefault="00C6308C" w:rsidP="00AE17B3">
      <w:pPr>
        <w:suppressAutoHyphens/>
        <w:jc w:val="center"/>
        <w:rPr>
          <w:bCs/>
          <w:sz w:val="24"/>
          <w:szCs w:val="26"/>
          <w:lang w:eastAsia="ar-SA"/>
        </w:rPr>
      </w:pPr>
      <w:r>
        <w:rPr>
          <w:bCs/>
          <w:sz w:val="24"/>
          <w:szCs w:val="26"/>
          <w:lang w:eastAsia="ar-SA"/>
        </w:rPr>
        <w:t>organizowan</w:t>
      </w:r>
      <w:r w:rsidR="004F37DD">
        <w:rPr>
          <w:bCs/>
          <w:sz w:val="24"/>
          <w:szCs w:val="26"/>
          <w:lang w:eastAsia="ar-SA"/>
        </w:rPr>
        <w:t>ą</w:t>
      </w:r>
      <w:r>
        <w:rPr>
          <w:bCs/>
          <w:sz w:val="24"/>
          <w:szCs w:val="26"/>
          <w:lang w:eastAsia="ar-SA"/>
        </w:rPr>
        <w:t xml:space="preserve"> przez</w:t>
      </w:r>
    </w:p>
    <w:p w14:paraId="46C4C525" w14:textId="1BA6624B" w:rsidR="00C6308C" w:rsidRDefault="00267E9F" w:rsidP="00AE17B3">
      <w:pPr>
        <w:suppressAutoHyphens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Zakład Filologii Czeskiej i Łużyckiej Instytutu Filologii Słowiańskiej UJ</w:t>
      </w:r>
    </w:p>
    <w:p w14:paraId="07E0F7E3" w14:textId="7C2B809D" w:rsidR="00C6308C" w:rsidRDefault="00C6308C" w:rsidP="00AE17B3">
      <w:pPr>
        <w:suppressAutoHyphens/>
        <w:jc w:val="center"/>
        <w:rPr>
          <w:b/>
          <w:sz w:val="24"/>
          <w:szCs w:val="24"/>
        </w:rPr>
      </w:pPr>
      <w:r>
        <w:rPr>
          <w:bCs/>
          <w:sz w:val="24"/>
          <w:szCs w:val="24"/>
          <w:lang w:eastAsia="ar-SA"/>
        </w:rPr>
        <w:t xml:space="preserve">Kraków, </w:t>
      </w:r>
      <w:r w:rsidR="00920224">
        <w:rPr>
          <w:b/>
          <w:sz w:val="24"/>
          <w:szCs w:val="24"/>
        </w:rPr>
        <w:t>16–17</w:t>
      </w:r>
      <w:r w:rsidR="00AE17B3" w:rsidRPr="006E7AE7">
        <w:rPr>
          <w:b/>
          <w:sz w:val="24"/>
          <w:szCs w:val="24"/>
        </w:rPr>
        <w:t xml:space="preserve"> </w:t>
      </w:r>
      <w:r w:rsidR="001202BB">
        <w:rPr>
          <w:b/>
          <w:sz w:val="24"/>
          <w:szCs w:val="24"/>
        </w:rPr>
        <w:t>listopada</w:t>
      </w:r>
      <w:r w:rsidR="00AE17B3" w:rsidRPr="006E7AE7">
        <w:rPr>
          <w:b/>
          <w:sz w:val="24"/>
          <w:szCs w:val="24"/>
        </w:rPr>
        <w:t xml:space="preserve"> 2023</w:t>
      </w:r>
      <w:r w:rsidR="00AE17B3">
        <w:rPr>
          <w:b/>
          <w:sz w:val="24"/>
          <w:szCs w:val="24"/>
        </w:rPr>
        <w:t xml:space="preserve"> r.</w:t>
      </w:r>
    </w:p>
    <w:p w14:paraId="6A05A809" w14:textId="77777777" w:rsidR="00AE17B3" w:rsidRDefault="00AE17B3" w:rsidP="00AE17B3">
      <w:pPr>
        <w:suppressAutoHyphens/>
        <w:jc w:val="center"/>
        <w:rPr>
          <w:b/>
          <w:sz w:val="24"/>
          <w:szCs w:val="24"/>
        </w:rPr>
      </w:pPr>
    </w:p>
    <w:p w14:paraId="5A39BBE3" w14:textId="77777777" w:rsidR="00AE17B3" w:rsidRPr="00AE17B3" w:rsidRDefault="00AE17B3" w:rsidP="00AE17B3">
      <w:pPr>
        <w:suppressAutoHyphens/>
        <w:jc w:val="center"/>
        <w:rPr>
          <w:bCs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C6308C" w:rsidRPr="00C6308C" w14:paraId="4E115DF2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974B" w14:textId="77777777" w:rsidR="00C6308C" w:rsidRPr="004F37DD" w:rsidRDefault="00C6308C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eastAsia="ar-SA"/>
              </w:rPr>
            </w:pPr>
            <w:r w:rsidRPr="004F37DD">
              <w:rPr>
                <w:b/>
                <w:bCs/>
                <w:lang w:eastAsia="ar-SA"/>
              </w:rPr>
              <w:t>IMIĘ i NAZWISKO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6BB00A51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DCBF" w14:textId="2BF1F362" w:rsidR="00C6308C" w:rsidRPr="004F37DD" w:rsidRDefault="00C6308C">
            <w:pPr>
              <w:suppressAutoHyphens/>
              <w:jc w:val="both"/>
              <w:rPr>
                <w:rFonts w:eastAsia="Calibri" w:cs="Times New Roman"/>
                <w:b/>
                <w:bCs/>
                <w:lang w:eastAsia="ar-SA"/>
              </w:rPr>
            </w:pPr>
            <w:r w:rsidRPr="004F37DD">
              <w:rPr>
                <w:b/>
                <w:bCs/>
                <w:lang w:eastAsia="ar-SA"/>
              </w:rPr>
              <w:t>STOPIEŃ/ TYTUŁ NAUKOWY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58EF7E0B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C25" w14:textId="7C12C340" w:rsidR="00C6308C" w:rsidRPr="004F37DD" w:rsidRDefault="00C6308C">
            <w:pPr>
              <w:suppressAutoHyphens/>
              <w:jc w:val="both"/>
              <w:rPr>
                <w:rFonts w:eastAsia="Calibri" w:cs="Times New Roman"/>
                <w:b/>
                <w:bCs/>
                <w:lang w:eastAsia="ar-SA"/>
              </w:rPr>
            </w:pPr>
            <w:r w:rsidRPr="004F37DD">
              <w:rPr>
                <w:b/>
                <w:bCs/>
                <w:lang w:eastAsia="ar-SA"/>
              </w:rPr>
              <w:t>DANE INSTYTUCJI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625C6BDA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E01" w14:textId="77777777" w:rsidR="00C6308C" w:rsidRPr="004F37DD" w:rsidRDefault="00C6308C">
            <w:pPr>
              <w:tabs>
                <w:tab w:val="right" w:pos="2160"/>
              </w:tabs>
              <w:suppressAutoHyphens/>
              <w:jc w:val="both"/>
              <w:rPr>
                <w:rFonts w:eastAsia="Calibri" w:cs="Times New Roman"/>
                <w:b/>
                <w:lang w:eastAsia="ar-SA"/>
              </w:rPr>
            </w:pPr>
            <w:r w:rsidRPr="004F37DD">
              <w:rPr>
                <w:b/>
                <w:lang w:eastAsia="ar-SA"/>
              </w:rPr>
              <w:t xml:space="preserve">ADRES </w:t>
            </w:r>
          </w:p>
          <w:p w14:paraId="026BF799" w14:textId="0D63D5FE" w:rsidR="00C6308C" w:rsidRPr="004F37DD" w:rsidRDefault="001202BB">
            <w:pPr>
              <w:tabs>
                <w:tab w:val="right" w:pos="2160"/>
              </w:tabs>
              <w:suppressAutoHyphens/>
              <w:jc w:val="both"/>
              <w:rPr>
                <w:b/>
                <w:lang w:eastAsia="ar-SA"/>
              </w:rPr>
            </w:pPr>
            <w:r w:rsidRPr="004F37DD">
              <w:rPr>
                <w:b/>
                <w:lang w:eastAsia="ar-SA"/>
              </w:rPr>
              <w:t>DO KORESPONDENCJI</w:t>
            </w:r>
          </w:p>
          <w:p w14:paraId="0E27B00A" w14:textId="77777777" w:rsidR="00C6308C" w:rsidRPr="004F37DD" w:rsidRDefault="00C6308C">
            <w:pPr>
              <w:suppressAutoHyphens/>
              <w:jc w:val="center"/>
              <w:rPr>
                <w:rFonts w:eastAsia="Calibri" w:cs="Times New Roman"/>
                <w:b/>
                <w:bCs/>
                <w:lang w:eastAsia="ar-SA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495DA968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261" w14:textId="4A1531F0" w:rsidR="00C6308C" w:rsidRPr="004F37DD" w:rsidRDefault="00C6308C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eastAsia="ar-SA"/>
              </w:rPr>
            </w:pPr>
            <w:r w:rsidRPr="004F37DD">
              <w:rPr>
                <w:b/>
                <w:bCs/>
                <w:lang w:eastAsia="ar-SA"/>
              </w:rPr>
              <w:t>TELEFON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36643F7E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928" w14:textId="2A2994AA" w:rsidR="00C6308C" w:rsidRPr="004F37DD" w:rsidRDefault="00C6308C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eastAsia="ar-SA"/>
              </w:rPr>
            </w:pPr>
            <w:r w:rsidRPr="004F37DD">
              <w:rPr>
                <w:b/>
                <w:bCs/>
                <w:lang w:eastAsia="ar-SA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24EEA964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0DDC" w14:textId="77777777" w:rsidR="00C6308C" w:rsidRPr="004F37DD" w:rsidRDefault="00C6308C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eastAsia="ar-SA"/>
              </w:rPr>
            </w:pPr>
            <w:r w:rsidRPr="004F37DD">
              <w:rPr>
                <w:b/>
                <w:bCs/>
                <w:lang w:eastAsia="ar-SA"/>
              </w:rPr>
              <w:t>TYTUŁ REFERATU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C6308C" w:rsidRPr="001202BB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1202BB" w:rsidRPr="00C6308C" w14:paraId="73063F59" w14:textId="77777777" w:rsidTr="001C51D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419B" w14:textId="5F6A7F5B" w:rsidR="001202BB" w:rsidRPr="004F37DD" w:rsidRDefault="001202BB" w:rsidP="001202BB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eastAsia="ar-SA"/>
              </w:rPr>
            </w:pPr>
            <w:r w:rsidRPr="004F37DD">
              <w:rPr>
                <w:b/>
                <w:bCs/>
                <w:lang w:eastAsia="ar-SA"/>
              </w:rPr>
              <w:t xml:space="preserve">ABSTRAKT (do </w:t>
            </w:r>
            <w:r w:rsidR="00DE2917">
              <w:rPr>
                <w:b/>
                <w:bCs/>
                <w:lang w:eastAsia="ar-SA"/>
              </w:rPr>
              <w:t>6</w:t>
            </w:r>
            <w:r w:rsidRPr="004F37DD">
              <w:rPr>
                <w:b/>
                <w:bCs/>
                <w:lang w:eastAsia="ar-SA"/>
              </w:rPr>
              <w:t>00 znaków)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888" w14:textId="77777777" w:rsidR="001202BB" w:rsidRDefault="001202BB" w:rsidP="001C51D2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6308C" w:rsidRPr="00C6308C" w14:paraId="5167A4C3" w14:textId="77777777" w:rsidTr="00C630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44A" w14:textId="5C041709" w:rsidR="00C6308C" w:rsidRPr="004F37DD" w:rsidRDefault="00C6308C" w:rsidP="001202BB">
            <w:pPr>
              <w:suppressAutoHyphens/>
              <w:spacing w:line="360" w:lineRule="auto"/>
              <w:rPr>
                <w:rFonts w:eastAsia="Calibri" w:cs="Times New Roman"/>
                <w:b/>
                <w:bCs/>
                <w:lang w:eastAsia="ar-SA"/>
              </w:rPr>
            </w:pPr>
            <w:r w:rsidRPr="004F37DD">
              <w:rPr>
                <w:b/>
                <w:bCs/>
                <w:lang w:eastAsia="ar-SA"/>
              </w:rPr>
              <w:t>SPRZĘT MULTIMEDIALNY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6308C" w:rsidRDefault="00C6308C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688" w:rsidRPr="00C6308C" w14:paraId="6E5FCD6A" w14:textId="77777777" w:rsidTr="002806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461B" w14:textId="77777777" w:rsidR="00280688" w:rsidRDefault="00280688" w:rsidP="00774BCA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DANE DO FAKTURY</w:t>
            </w:r>
          </w:p>
          <w:p w14:paraId="2D28688F" w14:textId="7B7AFDCB" w:rsidR="00280688" w:rsidRPr="00280688" w:rsidRDefault="00280688" w:rsidP="00774BCA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DD8" w14:textId="77777777" w:rsidR="00280688" w:rsidRDefault="00280688" w:rsidP="00774BCA">
            <w:pPr>
              <w:suppressAutoHyphens/>
              <w:spacing w:line="36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45FB0818" w14:textId="77777777" w:rsidR="00C6308C" w:rsidRDefault="00C6308C" w:rsidP="00C6308C">
      <w:pPr>
        <w:suppressAutoHyphens/>
        <w:spacing w:line="240" w:lineRule="exact"/>
        <w:jc w:val="both"/>
        <w:rPr>
          <w:rFonts w:eastAsia="Calibri"/>
          <w:sz w:val="24"/>
          <w:lang w:eastAsia="ar-SA"/>
        </w:rPr>
      </w:pPr>
    </w:p>
    <w:p w14:paraId="049F31CB" w14:textId="77777777" w:rsidR="00AE17B3" w:rsidRDefault="00AE17B3" w:rsidP="00C6308C">
      <w:pPr>
        <w:suppressAutoHyphens/>
        <w:spacing w:line="240" w:lineRule="exact"/>
        <w:jc w:val="both"/>
        <w:rPr>
          <w:sz w:val="24"/>
          <w:lang w:eastAsia="ar-SA"/>
        </w:rPr>
      </w:pPr>
    </w:p>
    <w:p w14:paraId="5D4BA99E" w14:textId="77777777" w:rsidR="00C6308C" w:rsidRDefault="009B3F8C" w:rsidP="00C6308C">
      <w:pPr>
        <w:suppressAutoHyphens/>
        <w:spacing w:line="240" w:lineRule="exact"/>
        <w:jc w:val="both"/>
        <w:rPr>
          <w:sz w:val="24"/>
          <w:lang w:eastAsia="ar-SA"/>
        </w:rPr>
      </w:pPr>
      <w:r>
        <w:rPr>
          <w:sz w:val="24"/>
          <w:lang w:eastAsia="ar-SA"/>
        </w:rPr>
        <w:t>MIEJSC</w:t>
      </w:r>
      <w:r w:rsidR="00C6308C">
        <w:rPr>
          <w:sz w:val="24"/>
          <w:lang w:eastAsia="ar-SA"/>
        </w:rPr>
        <w:t>OWOŚĆ, DATA</w:t>
      </w:r>
      <w:r w:rsidR="00C6308C">
        <w:rPr>
          <w:sz w:val="24"/>
          <w:lang w:eastAsia="ar-SA"/>
        </w:rPr>
        <w:tab/>
      </w:r>
    </w:p>
    <w:p w14:paraId="53128261" w14:textId="77777777" w:rsidR="00C6308C" w:rsidRDefault="00C6308C" w:rsidP="00C6308C">
      <w:pPr>
        <w:suppressAutoHyphens/>
        <w:spacing w:line="240" w:lineRule="exact"/>
        <w:jc w:val="both"/>
        <w:rPr>
          <w:sz w:val="24"/>
          <w:lang w:eastAsia="ar-SA"/>
        </w:rPr>
      </w:pPr>
    </w:p>
    <w:p w14:paraId="665B9895" w14:textId="77777777" w:rsidR="00C6308C" w:rsidRDefault="00C6308C" w:rsidP="00C6308C">
      <w:pPr>
        <w:suppressAutoHyphens/>
        <w:spacing w:line="240" w:lineRule="exact"/>
        <w:jc w:val="both"/>
        <w:rPr>
          <w:sz w:val="20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.................................................................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 xml:space="preserve">       </w:t>
      </w:r>
      <w:r>
        <w:rPr>
          <w:sz w:val="20"/>
          <w:lang w:eastAsia="ar-SA"/>
        </w:rPr>
        <w:t>podpis</w:t>
      </w:r>
    </w:p>
    <w:p w14:paraId="62486C05" w14:textId="77777777" w:rsidR="00C6308C" w:rsidRDefault="00C6308C" w:rsidP="00C6308C">
      <w:pPr>
        <w:suppressAutoHyphens/>
        <w:spacing w:line="240" w:lineRule="exact"/>
        <w:jc w:val="both"/>
        <w:rPr>
          <w:b/>
          <w:sz w:val="24"/>
          <w:szCs w:val="24"/>
          <w:lang w:eastAsia="ar-SA"/>
        </w:rPr>
      </w:pPr>
    </w:p>
    <w:p w14:paraId="4101652C" w14:textId="77777777" w:rsidR="00C6308C" w:rsidRPr="00C6308C" w:rsidRDefault="00C6308C" w:rsidP="00AE17B3">
      <w:pPr>
        <w:rPr>
          <w:sz w:val="24"/>
          <w:szCs w:val="24"/>
        </w:rPr>
      </w:pPr>
    </w:p>
    <w:p w14:paraId="51DED163" w14:textId="7591E541" w:rsidR="00C6308C" w:rsidRPr="0034659A" w:rsidRDefault="00C6308C" w:rsidP="001D2CF8">
      <w:pPr>
        <w:jc w:val="both"/>
        <w:rPr>
          <w:sz w:val="24"/>
          <w:szCs w:val="24"/>
        </w:rPr>
      </w:pPr>
      <w:r w:rsidRPr="0034659A">
        <w:rPr>
          <w:sz w:val="24"/>
          <w:szCs w:val="24"/>
        </w:rPr>
        <w:t>Opłata za udział w konferencji wynosi</w:t>
      </w:r>
      <w:r w:rsidR="00985482" w:rsidRPr="0034659A">
        <w:rPr>
          <w:sz w:val="24"/>
          <w:szCs w:val="24"/>
        </w:rPr>
        <w:t xml:space="preserve"> </w:t>
      </w:r>
      <w:r w:rsidR="001202BB" w:rsidRPr="0034659A">
        <w:rPr>
          <w:b/>
          <w:bCs/>
          <w:sz w:val="24"/>
          <w:szCs w:val="24"/>
        </w:rPr>
        <w:t>47</w:t>
      </w:r>
      <w:r w:rsidRPr="0034659A">
        <w:rPr>
          <w:b/>
          <w:bCs/>
          <w:sz w:val="24"/>
          <w:szCs w:val="24"/>
        </w:rPr>
        <w:t>0 zł</w:t>
      </w:r>
      <w:r w:rsidR="00602C99" w:rsidRPr="0034659A">
        <w:rPr>
          <w:b/>
          <w:bCs/>
          <w:sz w:val="24"/>
          <w:szCs w:val="24"/>
        </w:rPr>
        <w:t xml:space="preserve"> / 100 e</w:t>
      </w:r>
      <w:r w:rsidR="001202BB" w:rsidRPr="0034659A">
        <w:rPr>
          <w:b/>
          <w:bCs/>
          <w:sz w:val="24"/>
          <w:szCs w:val="24"/>
        </w:rPr>
        <w:t>ur</w:t>
      </w:r>
      <w:r w:rsidR="00602C99" w:rsidRPr="0034659A">
        <w:rPr>
          <w:b/>
          <w:bCs/>
          <w:sz w:val="24"/>
          <w:szCs w:val="24"/>
        </w:rPr>
        <w:t>o</w:t>
      </w:r>
      <w:r w:rsidR="00985482" w:rsidRPr="0034659A">
        <w:rPr>
          <w:sz w:val="24"/>
          <w:szCs w:val="24"/>
        </w:rPr>
        <w:t xml:space="preserve"> (</w:t>
      </w:r>
      <w:r w:rsidR="004F37DD" w:rsidRPr="0034659A">
        <w:rPr>
          <w:color w:val="000000"/>
          <w:sz w:val="24"/>
          <w:szCs w:val="24"/>
        </w:rPr>
        <w:t>kwota obejmuje koszty organizacyjne, poczęstunek w trakcie obrad, uroczystą kolację</w:t>
      </w:r>
      <w:r w:rsidRPr="0034659A">
        <w:rPr>
          <w:sz w:val="24"/>
          <w:szCs w:val="24"/>
        </w:rPr>
        <w:t>, materiały konferencyjne</w:t>
      </w:r>
      <w:r w:rsidR="00985482" w:rsidRPr="0034659A">
        <w:rPr>
          <w:sz w:val="24"/>
          <w:szCs w:val="24"/>
        </w:rPr>
        <w:t>)</w:t>
      </w:r>
      <w:r w:rsidR="0E8E70A6" w:rsidRPr="0034659A">
        <w:rPr>
          <w:sz w:val="24"/>
          <w:szCs w:val="24"/>
        </w:rPr>
        <w:t>.</w:t>
      </w:r>
    </w:p>
    <w:p w14:paraId="4B99056E" w14:textId="77777777" w:rsidR="000C0C53" w:rsidRPr="0034659A" w:rsidRDefault="000C0C53" w:rsidP="000C0C53">
      <w:pPr>
        <w:rPr>
          <w:sz w:val="24"/>
          <w:szCs w:val="24"/>
        </w:rPr>
      </w:pPr>
    </w:p>
    <w:p w14:paraId="7F06D361" w14:textId="08D12E40" w:rsidR="00664F0A" w:rsidRPr="0034659A" w:rsidRDefault="004F37DD" w:rsidP="001443BB">
      <w:pPr>
        <w:jc w:val="both"/>
        <w:rPr>
          <w:sz w:val="24"/>
          <w:szCs w:val="24"/>
        </w:rPr>
      </w:pPr>
      <w:r w:rsidRPr="0034659A">
        <w:rPr>
          <w:sz w:val="24"/>
          <w:szCs w:val="24"/>
        </w:rPr>
        <w:t>W</w:t>
      </w:r>
      <w:r w:rsidR="001443BB" w:rsidRPr="0034659A">
        <w:rPr>
          <w:sz w:val="24"/>
          <w:szCs w:val="24"/>
        </w:rPr>
        <w:t>ypełnion</w:t>
      </w:r>
      <w:r w:rsidR="008621B8" w:rsidRPr="0034659A">
        <w:rPr>
          <w:sz w:val="24"/>
          <w:szCs w:val="24"/>
        </w:rPr>
        <w:t>e</w:t>
      </w:r>
      <w:r w:rsidR="001443BB" w:rsidRPr="0034659A">
        <w:rPr>
          <w:sz w:val="24"/>
          <w:szCs w:val="24"/>
        </w:rPr>
        <w:t xml:space="preserve"> </w:t>
      </w:r>
      <w:r w:rsidRPr="0034659A">
        <w:rPr>
          <w:sz w:val="24"/>
          <w:szCs w:val="24"/>
        </w:rPr>
        <w:t>formularze</w:t>
      </w:r>
      <w:r w:rsidR="001443BB" w:rsidRPr="0034659A">
        <w:rPr>
          <w:sz w:val="24"/>
          <w:szCs w:val="24"/>
        </w:rPr>
        <w:t xml:space="preserve"> </w:t>
      </w:r>
      <w:r w:rsidRPr="0034659A">
        <w:rPr>
          <w:sz w:val="24"/>
          <w:szCs w:val="24"/>
        </w:rPr>
        <w:t>prosimy</w:t>
      </w:r>
      <w:r w:rsidR="001202BB" w:rsidRPr="0034659A">
        <w:rPr>
          <w:sz w:val="24"/>
          <w:szCs w:val="24"/>
        </w:rPr>
        <w:t xml:space="preserve"> przes</w:t>
      </w:r>
      <w:r w:rsidRPr="0034659A">
        <w:rPr>
          <w:sz w:val="24"/>
          <w:szCs w:val="24"/>
        </w:rPr>
        <w:t>y</w:t>
      </w:r>
      <w:r w:rsidR="001202BB" w:rsidRPr="0034659A">
        <w:rPr>
          <w:sz w:val="24"/>
          <w:szCs w:val="24"/>
        </w:rPr>
        <w:t>ła</w:t>
      </w:r>
      <w:r w:rsidRPr="0034659A">
        <w:rPr>
          <w:sz w:val="24"/>
          <w:szCs w:val="24"/>
        </w:rPr>
        <w:t>ć</w:t>
      </w:r>
      <w:r w:rsidR="001202BB" w:rsidRPr="0034659A">
        <w:rPr>
          <w:sz w:val="24"/>
          <w:szCs w:val="24"/>
        </w:rPr>
        <w:t xml:space="preserve"> </w:t>
      </w:r>
      <w:r w:rsidR="001443BB" w:rsidRPr="0034659A">
        <w:rPr>
          <w:sz w:val="24"/>
          <w:szCs w:val="24"/>
        </w:rPr>
        <w:t xml:space="preserve">na adres </w:t>
      </w:r>
      <w:r w:rsidR="00AD5584" w:rsidRPr="0034659A">
        <w:rPr>
          <w:b/>
          <w:sz w:val="24"/>
          <w:szCs w:val="24"/>
        </w:rPr>
        <w:t>bohemistyka.ifs</w:t>
      </w:r>
      <w:r w:rsidR="001443BB" w:rsidRPr="0034659A">
        <w:rPr>
          <w:b/>
          <w:sz w:val="24"/>
          <w:szCs w:val="24"/>
        </w:rPr>
        <w:t>@</w:t>
      </w:r>
      <w:r w:rsidR="00AD5584" w:rsidRPr="0034659A">
        <w:rPr>
          <w:b/>
          <w:sz w:val="24"/>
          <w:szCs w:val="24"/>
        </w:rPr>
        <w:t>uj.edu.pl</w:t>
      </w:r>
      <w:r w:rsidR="001443BB" w:rsidRPr="0034659A">
        <w:rPr>
          <w:sz w:val="24"/>
          <w:szCs w:val="24"/>
        </w:rPr>
        <w:t xml:space="preserve"> do </w:t>
      </w:r>
      <w:r w:rsidR="001443BB" w:rsidRPr="0034659A">
        <w:rPr>
          <w:b/>
          <w:sz w:val="24"/>
          <w:szCs w:val="24"/>
        </w:rPr>
        <w:t>31 </w:t>
      </w:r>
      <w:r w:rsidRPr="0034659A">
        <w:rPr>
          <w:b/>
          <w:sz w:val="24"/>
          <w:szCs w:val="24"/>
        </w:rPr>
        <w:t>maja</w:t>
      </w:r>
      <w:r w:rsidR="001443BB" w:rsidRPr="0034659A">
        <w:rPr>
          <w:b/>
          <w:sz w:val="24"/>
          <w:szCs w:val="24"/>
        </w:rPr>
        <w:t xml:space="preserve"> 202</w:t>
      </w:r>
      <w:r w:rsidR="008621B8" w:rsidRPr="0034659A">
        <w:rPr>
          <w:b/>
          <w:sz w:val="24"/>
          <w:szCs w:val="24"/>
        </w:rPr>
        <w:t>3 </w:t>
      </w:r>
      <w:r w:rsidR="001443BB" w:rsidRPr="0034659A">
        <w:rPr>
          <w:b/>
          <w:sz w:val="24"/>
          <w:szCs w:val="24"/>
        </w:rPr>
        <w:t>r</w:t>
      </w:r>
      <w:r w:rsidR="001443BB" w:rsidRPr="0034659A">
        <w:rPr>
          <w:sz w:val="24"/>
          <w:szCs w:val="24"/>
        </w:rPr>
        <w:t xml:space="preserve">. Informację o akceptacji zgłoszenia oraz inne potrzebne dane </w:t>
      </w:r>
      <w:r w:rsidRPr="0034659A">
        <w:rPr>
          <w:sz w:val="24"/>
          <w:szCs w:val="24"/>
        </w:rPr>
        <w:t>przekażemy do końca czerwca</w:t>
      </w:r>
      <w:r w:rsidR="008621B8" w:rsidRPr="0034659A">
        <w:rPr>
          <w:sz w:val="24"/>
          <w:szCs w:val="24"/>
        </w:rPr>
        <w:t xml:space="preserve"> 2023 </w:t>
      </w:r>
      <w:r w:rsidR="001443BB" w:rsidRPr="0034659A">
        <w:rPr>
          <w:sz w:val="24"/>
          <w:szCs w:val="24"/>
        </w:rPr>
        <w:t>r.</w:t>
      </w:r>
    </w:p>
    <w:sectPr w:rsidR="00664F0A" w:rsidRPr="0034659A" w:rsidSect="0006330D">
      <w:pgSz w:w="11906" w:h="16838" w:code="9"/>
      <w:pgMar w:top="822" w:right="851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39AD" w14:textId="77777777" w:rsidR="0052429A" w:rsidRDefault="0052429A" w:rsidP="00985482">
      <w:r>
        <w:separator/>
      </w:r>
    </w:p>
  </w:endnote>
  <w:endnote w:type="continuationSeparator" w:id="0">
    <w:p w14:paraId="7570158A" w14:textId="77777777" w:rsidR="0052429A" w:rsidRDefault="0052429A" w:rsidP="009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6EFE" w14:textId="77777777" w:rsidR="0052429A" w:rsidRDefault="0052429A" w:rsidP="00985482">
      <w:r>
        <w:separator/>
      </w:r>
    </w:p>
  </w:footnote>
  <w:footnote w:type="continuationSeparator" w:id="0">
    <w:p w14:paraId="35595248" w14:textId="77777777" w:rsidR="0052429A" w:rsidRDefault="0052429A" w:rsidP="0098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48D3"/>
    <w:multiLevelType w:val="hybridMultilevel"/>
    <w:tmpl w:val="11564C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AD2AC0"/>
    <w:multiLevelType w:val="hybridMultilevel"/>
    <w:tmpl w:val="80E2B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267770">
    <w:abstractNumId w:val="0"/>
  </w:num>
  <w:num w:numId="2" w16cid:durableId="1821842826">
    <w:abstractNumId w:val="0"/>
  </w:num>
  <w:num w:numId="3" w16cid:durableId="103477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00"/>
    <w:rsid w:val="000011F1"/>
    <w:rsid w:val="00041859"/>
    <w:rsid w:val="0006330D"/>
    <w:rsid w:val="00071576"/>
    <w:rsid w:val="00071858"/>
    <w:rsid w:val="000C0C53"/>
    <w:rsid w:val="000F543A"/>
    <w:rsid w:val="001202BB"/>
    <w:rsid w:val="001443BB"/>
    <w:rsid w:val="00194FB6"/>
    <w:rsid w:val="001C07FC"/>
    <w:rsid w:val="001D2CF8"/>
    <w:rsid w:val="001E0F41"/>
    <w:rsid w:val="00214BEC"/>
    <w:rsid w:val="002150B8"/>
    <w:rsid w:val="00267E9F"/>
    <w:rsid w:val="00280688"/>
    <w:rsid w:val="002C05BE"/>
    <w:rsid w:val="002E1A4B"/>
    <w:rsid w:val="002F75F1"/>
    <w:rsid w:val="00327E28"/>
    <w:rsid w:val="0034659A"/>
    <w:rsid w:val="00353F49"/>
    <w:rsid w:val="0035603D"/>
    <w:rsid w:val="003562E6"/>
    <w:rsid w:val="00357EA3"/>
    <w:rsid w:val="003747E5"/>
    <w:rsid w:val="003A6803"/>
    <w:rsid w:val="003D1A9D"/>
    <w:rsid w:val="003E1DB1"/>
    <w:rsid w:val="003F7626"/>
    <w:rsid w:val="00421F7B"/>
    <w:rsid w:val="00424C27"/>
    <w:rsid w:val="00451DC5"/>
    <w:rsid w:val="004A6680"/>
    <w:rsid w:val="004C7347"/>
    <w:rsid w:val="004E1AA3"/>
    <w:rsid w:val="004F37DD"/>
    <w:rsid w:val="0050468B"/>
    <w:rsid w:val="0052429A"/>
    <w:rsid w:val="005C315D"/>
    <w:rsid w:val="005C3345"/>
    <w:rsid w:val="005C66D1"/>
    <w:rsid w:val="00602C99"/>
    <w:rsid w:val="00603D76"/>
    <w:rsid w:val="00606816"/>
    <w:rsid w:val="00606B1E"/>
    <w:rsid w:val="006555FC"/>
    <w:rsid w:val="00664F0A"/>
    <w:rsid w:val="006D2629"/>
    <w:rsid w:val="00707D3D"/>
    <w:rsid w:val="00725AC7"/>
    <w:rsid w:val="0075087C"/>
    <w:rsid w:val="00750EC9"/>
    <w:rsid w:val="00760AFF"/>
    <w:rsid w:val="007A73A7"/>
    <w:rsid w:val="007E0FF7"/>
    <w:rsid w:val="007F6721"/>
    <w:rsid w:val="00801689"/>
    <w:rsid w:val="0082209C"/>
    <w:rsid w:val="008468D3"/>
    <w:rsid w:val="00847EE6"/>
    <w:rsid w:val="008621B8"/>
    <w:rsid w:val="00870D7F"/>
    <w:rsid w:val="008B2BAE"/>
    <w:rsid w:val="008E003F"/>
    <w:rsid w:val="008E31CB"/>
    <w:rsid w:val="008F1248"/>
    <w:rsid w:val="00920224"/>
    <w:rsid w:val="00933173"/>
    <w:rsid w:val="009342BA"/>
    <w:rsid w:val="00934345"/>
    <w:rsid w:val="00942E3C"/>
    <w:rsid w:val="00944CEB"/>
    <w:rsid w:val="0095324B"/>
    <w:rsid w:val="00985482"/>
    <w:rsid w:val="009977AE"/>
    <w:rsid w:val="009B3F8C"/>
    <w:rsid w:val="00A01BF8"/>
    <w:rsid w:val="00A13372"/>
    <w:rsid w:val="00A57118"/>
    <w:rsid w:val="00AB5B3E"/>
    <w:rsid w:val="00AC4667"/>
    <w:rsid w:val="00AD5584"/>
    <w:rsid w:val="00AE17B3"/>
    <w:rsid w:val="00B04753"/>
    <w:rsid w:val="00B06674"/>
    <w:rsid w:val="00B15E3B"/>
    <w:rsid w:val="00B237BC"/>
    <w:rsid w:val="00B36CFF"/>
    <w:rsid w:val="00B73B90"/>
    <w:rsid w:val="00BB6409"/>
    <w:rsid w:val="00C27B89"/>
    <w:rsid w:val="00C33759"/>
    <w:rsid w:val="00C46691"/>
    <w:rsid w:val="00C6308C"/>
    <w:rsid w:val="00C80970"/>
    <w:rsid w:val="00CB4DB8"/>
    <w:rsid w:val="00D37CD5"/>
    <w:rsid w:val="00D413BB"/>
    <w:rsid w:val="00D54441"/>
    <w:rsid w:val="00D857EB"/>
    <w:rsid w:val="00DA37A1"/>
    <w:rsid w:val="00DB02F4"/>
    <w:rsid w:val="00DB1FB9"/>
    <w:rsid w:val="00DE2917"/>
    <w:rsid w:val="00DE4602"/>
    <w:rsid w:val="00DF4FD5"/>
    <w:rsid w:val="00E0286B"/>
    <w:rsid w:val="00E8110E"/>
    <w:rsid w:val="00E90AF9"/>
    <w:rsid w:val="00EA0D90"/>
    <w:rsid w:val="00EA2778"/>
    <w:rsid w:val="00F004EC"/>
    <w:rsid w:val="00F03B2B"/>
    <w:rsid w:val="00F4549C"/>
    <w:rsid w:val="00F82900"/>
    <w:rsid w:val="0E8E70A6"/>
    <w:rsid w:val="213E01B0"/>
    <w:rsid w:val="3690D452"/>
    <w:rsid w:val="3A69AD10"/>
    <w:rsid w:val="3BA6470C"/>
    <w:rsid w:val="3EDDE7CE"/>
    <w:rsid w:val="49897F59"/>
    <w:rsid w:val="523399E0"/>
    <w:rsid w:val="6B573C2C"/>
    <w:rsid w:val="6E0BE0F3"/>
    <w:rsid w:val="738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8B56"/>
  <w15:chartTrackingRefBased/>
  <w15:docId w15:val="{9962D594-007F-42BD-8A4E-699717C5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cs="Calibri"/>
      <w:kern w:val="22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BAE"/>
    <w:pPr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lang w:eastAsia="en-US"/>
    </w:rPr>
  </w:style>
  <w:style w:type="character" w:styleId="Odwoaniedokomentarza">
    <w:name w:val="annotation reference"/>
    <w:rsid w:val="00750E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0E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50EC9"/>
    <w:rPr>
      <w:rFonts w:cs="Calibri"/>
      <w:kern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750EC9"/>
    <w:rPr>
      <w:b/>
      <w:bCs/>
    </w:rPr>
  </w:style>
  <w:style w:type="character" w:customStyle="1" w:styleId="TematkomentarzaZnak">
    <w:name w:val="Temat komentarza Znak"/>
    <w:link w:val="Tematkomentarza"/>
    <w:rsid w:val="00750EC9"/>
    <w:rPr>
      <w:rFonts w:cs="Calibri"/>
      <w:b/>
      <w:bCs/>
      <w:kern w:val="22"/>
    </w:rPr>
  </w:style>
  <w:style w:type="paragraph" w:styleId="Tekstdymka">
    <w:name w:val="Balloon Text"/>
    <w:basedOn w:val="Normalny"/>
    <w:link w:val="TekstdymkaZnak"/>
    <w:rsid w:val="00750E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EC9"/>
    <w:rPr>
      <w:rFonts w:ascii="Tahoma" w:hAnsi="Tahoma" w:cs="Tahoma"/>
      <w:kern w:val="22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8548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85482"/>
    <w:rPr>
      <w:rFonts w:cs="Calibri"/>
      <w:kern w:val="22"/>
    </w:rPr>
  </w:style>
  <w:style w:type="character" w:styleId="Odwoanieprzypisudolnego">
    <w:name w:val="footnote reference"/>
    <w:rsid w:val="0098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518B8C3E371041A506921C49FB115A" ma:contentTypeVersion="2" ma:contentTypeDescription="Utwórz nowy dokument." ma:contentTypeScope="" ma:versionID="3e4de6c335f452ae195404cc84dd61e1">
  <xsd:schema xmlns:xsd="http://www.w3.org/2001/XMLSchema" xmlns:xs="http://www.w3.org/2001/XMLSchema" xmlns:p="http://schemas.microsoft.com/office/2006/metadata/properties" xmlns:ns2="9b0e8d00-36bd-4a0a-95bf-808c2cd1cb73" targetNamespace="http://schemas.microsoft.com/office/2006/metadata/properties" ma:root="true" ma:fieldsID="d5c74e8a037b78262922aaecb3c349cf" ns2:_="">
    <xsd:import namespace="9b0e8d00-36bd-4a0a-95bf-808c2cd1c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d00-36bd-4a0a-95bf-808c2cd1c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8C31-3CC2-4F43-818E-95D81ABE8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D7D0E-7C31-4494-B1AA-E99538C2A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d00-36bd-4a0a-95bf-808c2cd1c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04871-6251-4302-8737-C46EA30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Filologia polska</dc:creator>
  <cp:keywords/>
  <cp:lastModifiedBy>Renata Bura</cp:lastModifiedBy>
  <cp:revision>13</cp:revision>
  <cp:lastPrinted>2020-02-26T02:38:00Z</cp:lastPrinted>
  <dcterms:created xsi:type="dcterms:W3CDTF">2023-02-08T16:10:00Z</dcterms:created>
  <dcterms:modified xsi:type="dcterms:W3CDTF">2023-02-20T07:55:00Z</dcterms:modified>
</cp:coreProperties>
</file>